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752AC8" w:rsidRDefault="00C87D50" w:rsidP="00C87D50">
      <w:pPr>
        <w:spacing w:line="20" w:lineRule="atLeast"/>
        <w:ind w:left="360" w:firstLine="4140"/>
        <w:jc w:val="right"/>
      </w:pPr>
      <w:r w:rsidRPr="00752AC8">
        <w:rPr>
          <w:b/>
        </w:rPr>
        <w:t>УТВЕРЖДЕН</w:t>
      </w:r>
    </w:p>
    <w:p w:rsidR="00C87D50" w:rsidRPr="00752AC8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752AC8">
        <w:rPr>
          <w:rFonts w:ascii="Times New Roman" w:hAnsi="Times New Roman" w:cs="Times New Roman"/>
          <w:sz w:val="24"/>
          <w:szCs w:val="24"/>
        </w:rPr>
        <w:t xml:space="preserve">Контрольной комиссии </w:t>
      </w:r>
    </w:p>
    <w:p w:rsidR="00C87D50" w:rsidRPr="00752AC8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752AC8">
        <w:rPr>
          <w:rFonts w:ascii="Times New Roman" w:hAnsi="Times New Roman" w:cs="Times New Roman"/>
          <w:sz w:val="24"/>
          <w:szCs w:val="24"/>
        </w:rPr>
        <w:t>Ассоциации</w:t>
      </w:r>
      <w:r w:rsidR="00C87D50" w:rsidRPr="00752AC8">
        <w:rPr>
          <w:rFonts w:ascii="Times New Roman" w:hAnsi="Times New Roman" w:cs="Times New Roman"/>
          <w:sz w:val="24"/>
          <w:szCs w:val="24"/>
        </w:rPr>
        <w:t xml:space="preserve"> «СРО «СОВЕТ ПРОЕКТИРОВЩИКОВ»</w:t>
      </w:r>
    </w:p>
    <w:p w:rsidR="00C87D50" w:rsidRPr="00752AC8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752AC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86868" w:rsidRPr="00752AC8">
        <w:rPr>
          <w:rFonts w:ascii="Times New Roman" w:hAnsi="Times New Roman" w:cs="Times New Roman"/>
          <w:sz w:val="24"/>
          <w:szCs w:val="24"/>
        </w:rPr>
        <w:t>от «</w:t>
      </w:r>
      <w:r w:rsidR="00F70843" w:rsidRPr="00752AC8">
        <w:rPr>
          <w:rFonts w:ascii="Times New Roman" w:hAnsi="Times New Roman" w:cs="Times New Roman"/>
          <w:sz w:val="24"/>
          <w:szCs w:val="24"/>
        </w:rPr>
        <w:t>19</w:t>
      </w:r>
      <w:r w:rsidR="00286868" w:rsidRPr="00752AC8">
        <w:rPr>
          <w:rFonts w:ascii="Times New Roman" w:hAnsi="Times New Roman" w:cs="Times New Roman"/>
          <w:sz w:val="24"/>
          <w:szCs w:val="24"/>
        </w:rPr>
        <w:t xml:space="preserve">» </w:t>
      </w:r>
      <w:r w:rsidR="00F70843" w:rsidRPr="00752AC8">
        <w:rPr>
          <w:rFonts w:ascii="Times New Roman" w:hAnsi="Times New Roman" w:cs="Times New Roman"/>
          <w:sz w:val="24"/>
          <w:szCs w:val="24"/>
        </w:rPr>
        <w:t>июля</w:t>
      </w:r>
      <w:r w:rsidR="00506E01" w:rsidRPr="00752AC8">
        <w:rPr>
          <w:rFonts w:ascii="Times New Roman" w:hAnsi="Times New Roman" w:cs="Times New Roman"/>
          <w:sz w:val="24"/>
          <w:szCs w:val="24"/>
        </w:rPr>
        <w:t xml:space="preserve"> </w:t>
      </w:r>
      <w:r w:rsidR="00793ABD" w:rsidRPr="00752AC8">
        <w:rPr>
          <w:rFonts w:ascii="Times New Roman" w:hAnsi="Times New Roman" w:cs="Times New Roman"/>
          <w:sz w:val="24"/>
          <w:szCs w:val="24"/>
        </w:rPr>
        <w:t>2016</w:t>
      </w:r>
      <w:r w:rsidRPr="00752A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752AC8" w:rsidRDefault="00752AC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F70843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Дополнение </w:t>
      </w:r>
    </w:p>
    <w:p w:rsidR="00F70843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 </w:t>
      </w:r>
      <w:r w:rsidRPr="006309BD">
        <w:rPr>
          <w:rFonts w:ascii="Times New Roman" w:hAnsi="Times New Roman" w:cs="Times New Roman"/>
          <w:b/>
          <w:sz w:val="22"/>
          <w:szCs w:val="22"/>
        </w:rPr>
        <w:t>ГРАФИК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Pr="006309BD">
        <w:rPr>
          <w:rFonts w:ascii="Times New Roman" w:hAnsi="Times New Roman" w:cs="Times New Roman"/>
          <w:b/>
          <w:sz w:val="22"/>
          <w:szCs w:val="22"/>
        </w:rPr>
        <w:t xml:space="preserve">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0843" w:rsidRPr="00122495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F70843" w:rsidRPr="00122495" w:rsidRDefault="00F70843" w:rsidP="00752AC8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к выдаче свидетельств о допуске, требований стандартов и правил саморегулирования</w:t>
      </w:r>
    </w:p>
    <w:p w:rsidR="00F70843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87D50" w:rsidRPr="00752AC8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</w:rPr>
      </w:pPr>
    </w:p>
    <w:tbl>
      <w:tblPr>
        <w:tblW w:w="10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678"/>
        <w:gridCol w:w="1985"/>
        <w:gridCol w:w="2140"/>
      </w:tblGrid>
      <w:tr w:rsidR="00C87D50" w:rsidRPr="00122495" w:rsidTr="00752AC8">
        <w:trPr>
          <w:trHeight w:val="827"/>
          <w:tblHeader/>
        </w:trPr>
        <w:tc>
          <w:tcPr>
            <w:tcW w:w="1417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87D50" w:rsidRPr="00486956" w:rsidRDefault="00C87D50" w:rsidP="00D517F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F70843" w:rsidRPr="00122495" w:rsidTr="00752AC8">
        <w:trPr>
          <w:trHeight w:val="300"/>
        </w:trPr>
        <w:tc>
          <w:tcPr>
            <w:tcW w:w="1417" w:type="dxa"/>
          </w:tcPr>
          <w:p w:rsidR="00F70843" w:rsidRPr="00122495" w:rsidRDefault="00F70843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43" w:rsidRPr="00752AC8" w:rsidRDefault="00F70843" w:rsidP="00F70843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ОАО "Теплосеть"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843" w:rsidRPr="00752AC8" w:rsidRDefault="00F70843">
            <w:pPr>
              <w:jc w:val="center"/>
              <w:rPr>
                <w:color w:val="000000"/>
                <w:sz w:val="22"/>
                <w:szCs w:val="22"/>
              </w:rPr>
            </w:pPr>
            <w:r w:rsidRPr="00752AC8">
              <w:rPr>
                <w:color w:val="000000"/>
                <w:sz w:val="22"/>
                <w:szCs w:val="22"/>
              </w:rPr>
              <w:t>5018134438</w:t>
            </w:r>
          </w:p>
        </w:tc>
        <w:tc>
          <w:tcPr>
            <w:tcW w:w="2140" w:type="dxa"/>
          </w:tcPr>
          <w:p w:rsidR="00F70843" w:rsidRPr="00752AC8" w:rsidRDefault="004B66E2" w:rsidP="00D31C9C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август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ООО "Контракт Сити"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7701682812</w:t>
            </w:r>
          </w:p>
        </w:tc>
        <w:tc>
          <w:tcPr>
            <w:tcW w:w="2140" w:type="dxa"/>
          </w:tcPr>
          <w:p w:rsidR="004B66E2" w:rsidRPr="00752AC8" w:rsidRDefault="004B66E2" w:rsidP="00D31C9C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 w:rsidP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АО "Дитсманн"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2631040369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ООО "Параван АйТи"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7703360916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ООО "СТРОЙИНЖИНИРИНГ СМ"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7706215258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ООО "ТЕЛЕКОР-ЭНЕРГЕТИКА"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7705803916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ООО "СБМ-Групп"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7734549220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16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ЗАО "ИНТЕГРАТОР"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7719121039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 w:rsidP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АО "ГИДРОМАШСЕРВИС"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7733015025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>ООО "АЙЗЕНМАНН"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7714082160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B66E2" w:rsidRPr="00122495" w:rsidTr="00752AC8">
        <w:trPr>
          <w:trHeight w:val="300"/>
        </w:trPr>
        <w:tc>
          <w:tcPr>
            <w:tcW w:w="1417" w:type="dxa"/>
          </w:tcPr>
          <w:p w:rsidR="004B66E2" w:rsidRPr="00122495" w:rsidRDefault="004B66E2" w:rsidP="00D31C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752AC8" w:rsidRDefault="004B66E2" w:rsidP="004B66E2">
            <w:pPr>
              <w:rPr>
                <w:bCs/>
                <w:color w:val="000000"/>
                <w:sz w:val="22"/>
                <w:szCs w:val="22"/>
              </w:rPr>
            </w:pPr>
            <w:r w:rsidRPr="00752AC8">
              <w:rPr>
                <w:bCs/>
                <w:color w:val="000000"/>
                <w:sz w:val="22"/>
                <w:szCs w:val="22"/>
              </w:rPr>
              <w:t xml:space="preserve">ООО "Криогенные газовые технологии"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E2" w:rsidRPr="00752AC8" w:rsidRDefault="004B66E2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7718850705</w:t>
            </w:r>
          </w:p>
        </w:tc>
        <w:tc>
          <w:tcPr>
            <w:tcW w:w="2140" w:type="dxa"/>
          </w:tcPr>
          <w:p w:rsidR="004B66E2" w:rsidRPr="00752AC8" w:rsidRDefault="004B66E2" w:rsidP="002B2438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</w:tbl>
    <w:p w:rsidR="0099144A" w:rsidRDefault="0099144A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2AC8" w:rsidRDefault="00752AC8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9144A" w:rsidRDefault="0099144A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Изменения </w:t>
      </w:r>
    </w:p>
    <w:p w:rsidR="0099144A" w:rsidRDefault="0099144A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 </w:t>
      </w:r>
      <w:r w:rsidRPr="006309BD">
        <w:rPr>
          <w:rFonts w:ascii="Times New Roman" w:hAnsi="Times New Roman" w:cs="Times New Roman"/>
          <w:b/>
          <w:sz w:val="22"/>
          <w:szCs w:val="22"/>
        </w:rPr>
        <w:t>ГРАФИК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Pr="006309BD">
        <w:rPr>
          <w:rFonts w:ascii="Times New Roman" w:hAnsi="Times New Roman" w:cs="Times New Roman"/>
          <w:b/>
          <w:sz w:val="22"/>
          <w:szCs w:val="22"/>
        </w:rPr>
        <w:t xml:space="preserve">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9144A" w:rsidRPr="00122495" w:rsidRDefault="0099144A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99144A" w:rsidRPr="00122495" w:rsidRDefault="0099144A" w:rsidP="00752AC8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к выдаче свидетельств о допуске, требований стандартов и правил саморегулирования</w:t>
      </w:r>
    </w:p>
    <w:p w:rsidR="0099144A" w:rsidRDefault="0099144A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99144A" w:rsidRPr="00752AC8" w:rsidRDefault="0099144A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</w:rPr>
      </w:pPr>
    </w:p>
    <w:tbl>
      <w:tblPr>
        <w:tblW w:w="10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678"/>
        <w:gridCol w:w="1985"/>
        <w:gridCol w:w="2140"/>
      </w:tblGrid>
      <w:tr w:rsidR="0099144A" w:rsidRPr="00122495" w:rsidTr="00752AC8">
        <w:trPr>
          <w:trHeight w:val="827"/>
          <w:tblHeader/>
        </w:trPr>
        <w:tc>
          <w:tcPr>
            <w:tcW w:w="1417" w:type="dxa"/>
            <w:shd w:val="clear" w:color="auto" w:fill="D9D9D9" w:themeFill="background1" w:themeFillShade="D9"/>
          </w:tcPr>
          <w:p w:rsidR="0099144A" w:rsidRPr="00122495" w:rsidRDefault="0099144A" w:rsidP="00FA0FB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9144A" w:rsidRDefault="0099144A" w:rsidP="00FA0FB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99144A" w:rsidRPr="00122495" w:rsidRDefault="0099144A" w:rsidP="00FA0FB4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99144A" w:rsidRPr="00122495" w:rsidRDefault="0099144A" w:rsidP="00FA0FB4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9144A" w:rsidRPr="00486956" w:rsidRDefault="0099144A" w:rsidP="00FA0FB4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99144A" w:rsidRPr="00122495" w:rsidRDefault="0099144A" w:rsidP="00FA0FB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99144A" w:rsidRPr="00122495" w:rsidTr="00752AC8">
        <w:trPr>
          <w:trHeight w:val="300"/>
        </w:trPr>
        <w:tc>
          <w:tcPr>
            <w:tcW w:w="1417" w:type="dxa"/>
          </w:tcPr>
          <w:p w:rsidR="0099144A" w:rsidRPr="00122495" w:rsidRDefault="0099144A" w:rsidP="0099144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144A" w:rsidRPr="00752AC8" w:rsidRDefault="0099144A" w:rsidP="0099144A">
            <w:pPr>
              <w:rPr>
                <w:bCs/>
                <w:sz w:val="22"/>
                <w:szCs w:val="22"/>
              </w:rPr>
            </w:pPr>
            <w:r w:rsidRPr="00752AC8">
              <w:rPr>
                <w:bCs/>
                <w:sz w:val="22"/>
                <w:szCs w:val="22"/>
              </w:rPr>
              <w:t>ООО "МАКС-профиль"</w:t>
            </w:r>
          </w:p>
        </w:tc>
        <w:tc>
          <w:tcPr>
            <w:tcW w:w="1985" w:type="dxa"/>
            <w:vAlign w:val="center"/>
          </w:tcPr>
          <w:p w:rsidR="0099144A" w:rsidRPr="00752AC8" w:rsidRDefault="0099144A" w:rsidP="0099144A">
            <w:pPr>
              <w:jc w:val="center"/>
              <w:rPr>
                <w:color w:val="000000"/>
                <w:sz w:val="22"/>
                <w:szCs w:val="22"/>
              </w:rPr>
            </w:pPr>
            <w:r w:rsidRPr="00752AC8">
              <w:rPr>
                <w:color w:val="000000"/>
                <w:sz w:val="22"/>
                <w:szCs w:val="22"/>
              </w:rPr>
              <w:t>7721614994</w:t>
            </w:r>
          </w:p>
        </w:tc>
        <w:tc>
          <w:tcPr>
            <w:tcW w:w="2140" w:type="dxa"/>
          </w:tcPr>
          <w:p w:rsidR="0099144A" w:rsidRPr="00752AC8" w:rsidRDefault="0099144A" w:rsidP="0099144A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август 2016</w:t>
            </w:r>
          </w:p>
        </w:tc>
      </w:tr>
      <w:tr w:rsidR="0099144A" w:rsidRPr="00122495" w:rsidTr="00752AC8">
        <w:trPr>
          <w:trHeight w:val="300"/>
        </w:trPr>
        <w:tc>
          <w:tcPr>
            <w:tcW w:w="1417" w:type="dxa"/>
          </w:tcPr>
          <w:p w:rsidR="0099144A" w:rsidRPr="00122495" w:rsidRDefault="0099144A" w:rsidP="0099144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9144A" w:rsidRPr="00752AC8" w:rsidRDefault="0099144A" w:rsidP="0099144A">
            <w:pPr>
              <w:rPr>
                <w:bCs/>
                <w:sz w:val="22"/>
                <w:szCs w:val="22"/>
              </w:rPr>
            </w:pPr>
            <w:r w:rsidRPr="00752AC8">
              <w:rPr>
                <w:bCs/>
                <w:sz w:val="22"/>
                <w:szCs w:val="22"/>
              </w:rPr>
              <w:t>ЗАО "АЭН-групп"</w:t>
            </w:r>
          </w:p>
        </w:tc>
        <w:tc>
          <w:tcPr>
            <w:tcW w:w="1985" w:type="dxa"/>
            <w:vAlign w:val="center"/>
          </w:tcPr>
          <w:p w:rsidR="0099144A" w:rsidRPr="00752AC8" w:rsidRDefault="0099144A" w:rsidP="0099144A">
            <w:pPr>
              <w:jc w:val="center"/>
              <w:rPr>
                <w:color w:val="000000"/>
                <w:sz w:val="22"/>
                <w:szCs w:val="22"/>
              </w:rPr>
            </w:pPr>
            <w:r w:rsidRPr="00752AC8">
              <w:rPr>
                <w:color w:val="000000"/>
                <w:sz w:val="22"/>
                <w:szCs w:val="22"/>
              </w:rPr>
              <w:t>7729548817</w:t>
            </w:r>
          </w:p>
        </w:tc>
        <w:tc>
          <w:tcPr>
            <w:tcW w:w="2140" w:type="dxa"/>
          </w:tcPr>
          <w:p w:rsidR="0099144A" w:rsidRPr="00752AC8" w:rsidRDefault="0099144A" w:rsidP="0099144A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август 2016</w:t>
            </w:r>
          </w:p>
        </w:tc>
      </w:tr>
    </w:tbl>
    <w:p w:rsidR="00F70843" w:rsidRDefault="00F70843" w:rsidP="00506E01"/>
    <w:sectPr w:rsidR="00F70843" w:rsidSect="0030053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B" w:rsidRDefault="002543AB">
      <w:r>
        <w:separator/>
      </w:r>
    </w:p>
  </w:endnote>
  <w:endnote w:type="continuationSeparator" w:id="0">
    <w:p w:rsidR="002543AB" w:rsidRDefault="002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4EF" w:rsidRDefault="00752AC8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AC8">
      <w:rPr>
        <w:rStyle w:val="a6"/>
        <w:noProof/>
      </w:rPr>
      <w:t>1</w:t>
    </w:r>
    <w:r>
      <w:rPr>
        <w:rStyle w:val="a6"/>
      </w:rPr>
      <w:fldChar w:fldCharType="end"/>
    </w:r>
  </w:p>
  <w:p w:rsidR="00AF44EF" w:rsidRDefault="00752AC8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B" w:rsidRDefault="002543AB">
      <w:r>
        <w:separator/>
      </w:r>
    </w:p>
  </w:footnote>
  <w:footnote w:type="continuationSeparator" w:id="0">
    <w:p w:rsidR="002543AB" w:rsidRDefault="0025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25268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769B1"/>
    <w:rsid w:val="002543AB"/>
    <w:rsid w:val="00286868"/>
    <w:rsid w:val="002B2438"/>
    <w:rsid w:val="00377288"/>
    <w:rsid w:val="003A780B"/>
    <w:rsid w:val="0041485C"/>
    <w:rsid w:val="004B66E2"/>
    <w:rsid w:val="004F1977"/>
    <w:rsid w:val="00506E01"/>
    <w:rsid w:val="00574442"/>
    <w:rsid w:val="005F7ACE"/>
    <w:rsid w:val="0060431D"/>
    <w:rsid w:val="0066434C"/>
    <w:rsid w:val="00735DDA"/>
    <w:rsid w:val="00752AC8"/>
    <w:rsid w:val="00793ABD"/>
    <w:rsid w:val="00861CE8"/>
    <w:rsid w:val="008713B3"/>
    <w:rsid w:val="008C4A47"/>
    <w:rsid w:val="008E0AED"/>
    <w:rsid w:val="0099144A"/>
    <w:rsid w:val="009948F2"/>
    <w:rsid w:val="00C87D50"/>
    <w:rsid w:val="00D31C9C"/>
    <w:rsid w:val="00D41111"/>
    <w:rsid w:val="00D9524B"/>
    <w:rsid w:val="00E272D9"/>
    <w:rsid w:val="00E509D0"/>
    <w:rsid w:val="00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C816-D2A2-4758-B4EB-5F274461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5AF-7EBC-4933-9E01-2F15B45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1193</Characters>
  <Application>Microsoft Office Word</Application>
  <DocSecurity>0</DocSecurity>
  <Lines>91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20</cp:revision>
  <dcterms:created xsi:type="dcterms:W3CDTF">2014-12-15T07:38:00Z</dcterms:created>
  <dcterms:modified xsi:type="dcterms:W3CDTF">2016-07-27T07:37:00Z</dcterms:modified>
</cp:coreProperties>
</file>