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C31B2">
        <w:rPr>
          <w:rFonts w:ascii="Arial Narrow" w:hAnsi="Arial Narrow" w:cs="Arial"/>
          <w:b/>
          <w:shadow/>
          <w:sz w:val="36"/>
          <w:szCs w:val="36"/>
        </w:rPr>
        <w:t>10</w:t>
      </w:r>
      <w:r w:rsidR="005F1ED6">
        <w:rPr>
          <w:rFonts w:ascii="Arial Narrow" w:hAnsi="Arial Narrow" w:cs="Arial"/>
          <w:b/>
          <w:shadow/>
          <w:sz w:val="36"/>
          <w:szCs w:val="36"/>
        </w:rPr>
        <w:t>6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«Саморегулируемая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85"/>
        <w:gridCol w:w="4977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5F1ED6" w:rsidP="005F1ED6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="005A1ECB">
              <w:rPr>
                <w:rFonts w:ascii="Arial Narrow" w:hAnsi="Arial Narrow" w:cs="Arial"/>
              </w:rPr>
              <w:t xml:space="preserve"> </w:t>
            </w:r>
            <w:r w:rsidR="0089439A">
              <w:rPr>
                <w:rFonts w:ascii="Arial Narrow" w:hAnsi="Arial Narrow" w:cs="Arial"/>
              </w:rPr>
              <w:t>августа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>Москва, Шлюзовая набережная, д. 6, стр. 4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5F1ED6">
        <w:rPr>
          <w:rFonts w:ascii="Arial Narrow" w:hAnsi="Arial Narrow" w:cs="Arial"/>
        </w:rPr>
        <w:t>20</w:t>
      </w:r>
      <w:r w:rsidR="005A1ECB">
        <w:rPr>
          <w:rFonts w:ascii="Arial Narrow" w:hAnsi="Arial Narrow" w:cs="Arial"/>
        </w:rPr>
        <w:t xml:space="preserve"> </w:t>
      </w:r>
      <w:r w:rsidR="0089439A">
        <w:rPr>
          <w:rFonts w:ascii="Arial Narrow" w:hAnsi="Arial Narrow" w:cs="Arial"/>
        </w:rPr>
        <w:t>августа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r w:rsidR="006B17E5" w:rsidRPr="00E311FC">
        <w:rPr>
          <w:rFonts w:ascii="Arial Narrow" w:hAnsi="Arial Narrow" w:cs="Arial"/>
        </w:rPr>
        <w:t>Халимовский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r w:rsidR="00235BA0">
        <w:rPr>
          <w:rFonts w:ascii="Arial Narrow" w:hAnsi="Arial Narrow" w:cs="Arial"/>
        </w:rPr>
        <w:t>Жучкова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5F1ED6" w:rsidRPr="002C555E" w:rsidRDefault="005F1ED6" w:rsidP="005F1ED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  <w:b/>
        </w:rPr>
      </w:pPr>
      <w:r w:rsidRPr="00D91B2D">
        <w:rPr>
          <w:rFonts w:ascii="Arial Narrow" w:hAnsi="Arial Narrow"/>
          <w:b/>
        </w:rPr>
        <w:t>1.</w:t>
      </w:r>
      <w:r w:rsidRPr="00D91B2D">
        <w:rPr>
          <w:rFonts w:ascii="Arial Narrow" w:hAnsi="Arial Narrow"/>
        </w:rPr>
        <w:t xml:space="preserve"> О приеме в члены Некоммерческого партнерства «Саморегулируемая организация «СОВЕТ ПРОЕКТИР</w:t>
      </w:r>
      <w:r>
        <w:rPr>
          <w:rFonts w:ascii="Arial Narrow" w:hAnsi="Arial Narrow"/>
        </w:rPr>
        <w:t>ОВЩИКОВ» и выдаче свидетельств</w:t>
      </w:r>
      <w:r w:rsidRPr="00D91B2D">
        <w:rPr>
          <w:rFonts w:ascii="Arial Narrow" w:hAnsi="Arial Narrow"/>
        </w:rPr>
        <w:t xml:space="preserve"> о допуске к работам, оказывающим влияние на безопасность объектов капитального строительства, согласно заявлени</w:t>
      </w:r>
      <w:r>
        <w:rPr>
          <w:rFonts w:ascii="Arial Narrow" w:hAnsi="Arial Narrow"/>
        </w:rPr>
        <w:t>й</w:t>
      </w:r>
      <w:r w:rsidRPr="00D91B2D">
        <w:rPr>
          <w:rFonts w:ascii="Arial Narrow" w:hAnsi="Arial Narrow"/>
        </w:rPr>
        <w:t xml:space="preserve"> лиц</w:t>
      </w:r>
      <w:r>
        <w:rPr>
          <w:rFonts w:ascii="Arial Narrow" w:hAnsi="Arial Narrow"/>
        </w:rPr>
        <w:t>, указанных</w:t>
      </w:r>
      <w:r w:rsidRPr="00D91B2D">
        <w:rPr>
          <w:rFonts w:ascii="Arial Narrow" w:hAnsi="Arial Narrow"/>
        </w:rPr>
        <w:t xml:space="preserve"> в Приложении № 1 к Протоколу.</w:t>
      </w:r>
    </w:p>
    <w:p w:rsidR="005F1ED6" w:rsidRDefault="005F1ED6" w:rsidP="005F1ED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2C555E">
        <w:rPr>
          <w:rStyle w:val="ConsNonformat0"/>
          <w:rFonts w:ascii="Arial Narrow" w:hAnsi="Arial Narrow"/>
          <w:b/>
        </w:rPr>
        <w:t>2</w:t>
      </w:r>
      <w:r w:rsidRPr="00D91B2D">
        <w:rPr>
          <w:rStyle w:val="ConsNonformat0"/>
          <w:rFonts w:ascii="Arial Narrow" w:hAnsi="Arial Narrow"/>
          <w:b/>
        </w:rPr>
        <w:t xml:space="preserve">. </w:t>
      </w:r>
      <w:r w:rsidRPr="00D91B2D">
        <w:rPr>
          <w:rStyle w:val="ConsNonformat0"/>
          <w:rFonts w:ascii="Arial Narrow" w:hAnsi="Arial Narrow"/>
        </w:rPr>
        <w:t>О внесении изменений</w:t>
      </w:r>
      <w:r>
        <w:rPr>
          <w:rStyle w:val="ConsNonformat0"/>
          <w:rFonts w:ascii="Arial Narrow" w:hAnsi="Arial Narrow"/>
        </w:rPr>
        <w:t xml:space="preserve"> в свидетельства</w:t>
      </w:r>
      <w:r w:rsidRPr="00D91B2D">
        <w:rPr>
          <w:rStyle w:val="ConsNonformat0"/>
          <w:rFonts w:ascii="Arial Narrow" w:hAnsi="Arial Narrow"/>
        </w:rPr>
        <w:t xml:space="preserve"> о допуске к работам, выданн</w:t>
      </w:r>
      <w:r>
        <w:rPr>
          <w:rStyle w:val="ConsNonformat0"/>
          <w:rFonts w:ascii="Arial Narrow" w:hAnsi="Arial Narrow"/>
        </w:rPr>
        <w:t>ые</w:t>
      </w:r>
      <w:r w:rsidRPr="00D91B2D">
        <w:rPr>
          <w:rStyle w:val="ConsNonformat0"/>
          <w:rFonts w:ascii="Arial Narrow" w:hAnsi="Arial Narrow"/>
        </w:rPr>
        <w:t xml:space="preserve"> член</w:t>
      </w:r>
      <w:r>
        <w:rPr>
          <w:rStyle w:val="ConsNonformat0"/>
          <w:rFonts w:ascii="Arial Narrow" w:hAnsi="Arial Narrow"/>
        </w:rPr>
        <w:t>ам</w:t>
      </w:r>
      <w:r w:rsidRPr="00D91B2D">
        <w:rPr>
          <w:rStyle w:val="ConsNonformat0"/>
          <w:rFonts w:ascii="Arial Narrow" w:hAnsi="Arial Narrow"/>
        </w:rPr>
        <w:t xml:space="preserve"> Партнерства, указанн</w:t>
      </w:r>
      <w:r>
        <w:rPr>
          <w:rStyle w:val="ConsNonformat0"/>
          <w:rFonts w:ascii="Arial Narrow" w:hAnsi="Arial Narrow"/>
        </w:rPr>
        <w:t>ым</w:t>
      </w:r>
      <w:r w:rsidRPr="00D91B2D">
        <w:rPr>
          <w:rStyle w:val="ConsNonformat0"/>
          <w:rFonts w:ascii="Arial Narrow" w:hAnsi="Arial Narrow"/>
        </w:rPr>
        <w:t xml:space="preserve"> в Приложении № </w:t>
      </w:r>
      <w:r w:rsidRPr="00FC49AD">
        <w:rPr>
          <w:rStyle w:val="ConsNonformat0"/>
          <w:rFonts w:ascii="Arial Narrow" w:hAnsi="Arial Narrow"/>
        </w:rPr>
        <w:t>2</w:t>
      </w:r>
      <w:r w:rsidRPr="00D91B2D">
        <w:rPr>
          <w:rStyle w:val="ConsNonformat0"/>
          <w:rFonts w:ascii="Arial Narrow" w:hAnsi="Arial Narrow"/>
        </w:rPr>
        <w:t xml:space="preserve"> к Протоколу, в связи с увеличением видов выполняемых работ.</w:t>
      </w:r>
    </w:p>
    <w:p w:rsidR="005F1ED6" w:rsidRPr="008015CA" w:rsidRDefault="005F1ED6" w:rsidP="005F1ED6">
      <w:pPr>
        <w:jc w:val="both"/>
        <w:rPr>
          <w:rStyle w:val="ConsNonformat0"/>
          <w:rFonts w:ascii="Arial Narrow" w:hAnsi="Arial Narrow"/>
        </w:rPr>
      </w:pPr>
      <w:r w:rsidRPr="00FC7AB5">
        <w:rPr>
          <w:rStyle w:val="ConsNonformat0"/>
          <w:rFonts w:ascii="Arial Narrow" w:hAnsi="Arial Narrow"/>
          <w:b/>
        </w:rPr>
        <w:t>3.</w:t>
      </w:r>
      <w:r w:rsidRPr="00D91B2D">
        <w:rPr>
          <w:rStyle w:val="ConsNonformat0"/>
          <w:rFonts w:ascii="Arial Narrow" w:hAnsi="Arial Narrow"/>
          <w:b/>
        </w:rPr>
        <w:t xml:space="preserve">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о о допуске к работам, выданное члену</w:t>
      </w:r>
      <w:r w:rsidRPr="003A7018">
        <w:rPr>
          <w:rStyle w:val="ConsNonformat0"/>
          <w:rFonts w:ascii="Arial Narrow" w:hAnsi="Arial Narrow"/>
        </w:rPr>
        <w:t xml:space="preserve"> Партнерства в связи с изменением данных, указанных </w:t>
      </w:r>
      <w:r>
        <w:rPr>
          <w:rStyle w:val="ConsNonformat0"/>
          <w:rFonts w:ascii="Arial Narrow" w:hAnsi="Arial Narrow"/>
        </w:rPr>
        <w:t>в учредительных документах члена Партнерства, указанного</w:t>
      </w:r>
      <w:r w:rsidRPr="003A7018">
        <w:rPr>
          <w:rStyle w:val="ConsNonformat0"/>
          <w:rFonts w:ascii="Arial Narrow" w:hAnsi="Arial Narrow"/>
        </w:rPr>
        <w:t xml:space="preserve"> в Приложении №</w:t>
      </w:r>
      <w:r w:rsidRPr="00C30C54">
        <w:rPr>
          <w:rStyle w:val="ConsNonformat0"/>
          <w:rFonts w:ascii="Arial Narrow" w:hAnsi="Arial Narrow"/>
        </w:rPr>
        <w:t xml:space="preserve"> 3</w:t>
      </w:r>
      <w:r w:rsidRPr="003A7018">
        <w:rPr>
          <w:rStyle w:val="ConsNonformat0"/>
          <w:rFonts w:ascii="Arial Narrow" w:hAnsi="Arial Narrow"/>
        </w:rPr>
        <w:t xml:space="preserve"> (изменение места нахождения Общества, наименования, реорганизации и т.д.).</w:t>
      </w:r>
    </w:p>
    <w:p w:rsidR="0089439A" w:rsidRPr="00CD3FAA" w:rsidRDefault="005F1ED6" w:rsidP="005F1ED6">
      <w:pPr>
        <w:jc w:val="both"/>
        <w:rPr>
          <w:rStyle w:val="ConsNonformat0"/>
          <w:rFonts w:ascii="Arial Narrow" w:hAnsi="Arial Narrow"/>
        </w:rPr>
      </w:pPr>
      <w:r w:rsidRPr="003A7018">
        <w:rPr>
          <w:rStyle w:val="ConsNonformat0"/>
          <w:rFonts w:ascii="Arial Narrow" w:hAnsi="Arial Narrow"/>
          <w:b/>
        </w:rPr>
        <w:t xml:space="preserve">4. </w:t>
      </w:r>
      <w:r>
        <w:rPr>
          <w:rFonts w:ascii="Arial Narrow" w:hAnsi="Arial Narrow" w:cs="Tahoma"/>
        </w:rPr>
        <w:t>О замене в составе</w:t>
      </w:r>
      <w:r w:rsidRPr="00FD2004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Аттестационной</w:t>
      </w:r>
      <w:r w:rsidRPr="00FD2004">
        <w:rPr>
          <w:rFonts w:ascii="Arial Narrow" w:hAnsi="Arial Narrow" w:cs="Tahoma"/>
        </w:rPr>
        <w:t xml:space="preserve"> комиссии Партнерства</w:t>
      </w:r>
      <w:r>
        <w:rPr>
          <w:rFonts w:ascii="Arial Narrow" w:hAnsi="Arial Narrow" w:cs="Tahoma"/>
        </w:rPr>
        <w:t>.</w:t>
      </w: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r w:rsidRPr="00BC7D35">
        <w:rPr>
          <w:rFonts w:ascii="Arial Narrow" w:hAnsi="Arial Narrow" w:cs="Arial"/>
        </w:rPr>
        <w:t xml:space="preserve">Халимовский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Маличев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Амаханова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r w:rsidR="0089439A">
        <w:rPr>
          <w:rFonts w:ascii="Arial Narrow" w:hAnsi="Arial Narrow" w:cs="Arial"/>
        </w:rPr>
        <w:t>Громов Виктор Александрович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Default="00CE69BF" w:rsidP="003D01E8">
      <w:pPr>
        <w:rPr>
          <w:rFonts w:ascii="Arial Narrow" w:hAnsi="Arial Narrow"/>
          <w:b/>
        </w:rPr>
      </w:pPr>
      <w:r w:rsidRPr="003D01E8">
        <w:rPr>
          <w:rFonts w:ascii="Arial Narrow" w:hAnsi="Arial Narrow"/>
          <w:b/>
        </w:rPr>
        <w:t>Кворум:</w:t>
      </w:r>
    </w:p>
    <w:p w:rsidR="007E0D87" w:rsidRPr="003D01E8" w:rsidRDefault="007E0D87" w:rsidP="003D01E8">
      <w:pPr>
        <w:rPr>
          <w:rFonts w:ascii="Arial Narrow" w:hAnsi="Arial Narrow" w:cs="Arial"/>
          <w:b/>
          <w:i/>
        </w:rPr>
      </w:pPr>
    </w:p>
    <w:p w:rsidR="00C353CE" w:rsidRPr="00E311FC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C70B73" w:rsidRPr="00D77C4A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1.</w:t>
      </w:r>
      <w:r w:rsidR="0089439A">
        <w:rPr>
          <w:rFonts w:ascii="Arial Narrow" w:hAnsi="Arial Narrow" w:cs="Arial"/>
          <w:b/>
        </w:rPr>
        <w:t xml:space="preserve"> </w:t>
      </w:r>
      <w:r w:rsidR="0089439A" w:rsidRPr="00D91B2D">
        <w:rPr>
          <w:rFonts w:ascii="Arial Narrow" w:hAnsi="Arial Narrow" w:cs="Arial"/>
          <w:b/>
        </w:rPr>
        <w:t>Принять в члены Некоммерческого партнерства «Саморегулируемая организация «СОВЕТ ПРОЕКТИРОВЩИКОВ» и выдать свидетельств</w:t>
      </w:r>
      <w:r w:rsidR="0089439A">
        <w:rPr>
          <w:rFonts w:ascii="Arial Narrow" w:hAnsi="Arial Narrow" w:cs="Arial"/>
          <w:b/>
        </w:rPr>
        <w:t>о</w:t>
      </w:r>
      <w:r w:rsidR="0089439A" w:rsidRPr="00D91B2D">
        <w:rPr>
          <w:rFonts w:ascii="Arial Narrow" w:hAnsi="Arial Narrow" w:cs="Arial"/>
          <w:b/>
        </w:rPr>
        <w:t xml:space="preserve"> о допуске к работам, оказывающим влияние на безопасность объектов капитального строительства, согласно заключения Контрольной комиссии Партнерства лиц</w:t>
      </w:r>
      <w:r w:rsidR="005F1ED6">
        <w:rPr>
          <w:rFonts w:ascii="Arial Narrow" w:hAnsi="Arial Narrow" w:cs="Arial"/>
          <w:b/>
        </w:rPr>
        <w:t>ам</w:t>
      </w:r>
      <w:r w:rsidR="0089439A">
        <w:rPr>
          <w:rFonts w:ascii="Arial Narrow" w:hAnsi="Arial Narrow" w:cs="Arial"/>
          <w:b/>
        </w:rPr>
        <w:t>, указанн</w:t>
      </w:r>
      <w:r w:rsidR="005F1ED6">
        <w:rPr>
          <w:rFonts w:ascii="Arial Narrow" w:hAnsi="Arial Narrow" w:cs="Arial"/>
          <w:b/>
        </w:rPr>
        <w:t>ы</w:t>
      </w:r>
      <w:r w:rsidR="0089439A">
        <w:rPr>
          <w:rFonts w:ascii="Arial Narrow" w:hAnsi="Arial Narrow" w:cs="Arial"/>
          <w:b/>
        </w:rPr>
        <w:t>м</w:t>
      </w:r>
      <w:r w:rsidR="0089439A" w:rsidRPr="00D91B2D">
        <w:rPr>
          <w:rFonts w:ascii="Arial Narrow" w:hAnsi="Arial Narrow" w:cs="Arial"/>
          <w:b/>
        </w:rPr>
        <w:t xml:space="preserve"> в Приложении № 1 к Протоколу</w:t>
      </w:r>
      <w:r w:rsidR="00EB1280">
        <w:rPr>
          <w:rFonts w:ascii="Arial Narrow" w:hAnsi="Arial Narrow" w:cs="Arial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первому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89439A" w:rsidRDefault="0089439A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Pr="00E311FC">
        <w:rPr>
          <w:rFonts w:ascii="Arial Narrow" w:hAnsi="Arial Narrow" w:cs="Arial"/>
          <w:b/>
        </w:rPr>
        <w:t>.</w:t>
      </w:r>
      <w:r w:rsidR="0089439A">
        <w:rPr>
          <w:rFonts w:ascii="Arial Narrow" w:hAnsi="Arial Narrow" w:cs="Arial"/>
          <w:b/>
        </w:rPr>
        <w:t xml:space="preserve"> </w:t>
      </w:r>
      <w:r w:rsidR="0089439A" w:rsidRPr="00D91B2D">
        <w:rPr>
          <w:rFonts w:ascii="Arial Narrow" w:hAnsi="Arial Narrow" w:cs="Arial"/>
          <w:b/>
        </w:rPr>
        <w:t>Согласно заключения Контрольной комиссии Партнерства, внести изменения в свидетельств</w:t>
      </w:r>
      <w:r w:rsidR="0089439A">
        <w:rPr>
          <w:rFonts w:ascii="Arial Narrow" w:hAnsi="Arial Narrow" w:cs="Arial"/>
          <w:b/>
        </w:rPr>
        <w:t>а</w:t>
      </w:r>
      <w:r w:rsidR="0089439A" w:rsidRPr="00D91B2D">
        <w:rPr>
          <w:rFonts w:ascii="Arial Narrow" w:hAnsi="Arial Narrow" w:cs="Arial"/>
          <w:b/>
        </w:rPr>
        <w:t xml:space="preserve"> о допуске к работам, которые оказывают влияние на безопасность объектов капитального строительства лиц</w:t>
      </w:r>
      <w:r w:rsidR="0089439A">
        <w:rPr>
          <w:rFonts w:ascii="Arial Narrow" w:hAnsi="Arial Narrow" w:cs="Arial"/>
          <w:b/>
        </w:rPr>
        <w:t>ам</w:t>
      </w:r>
      <w:r w:rsidR="0089439A" w:rsidRPr="00D91B2D">
        <w:rPr>
          <w:rFonts w:ascii="Arial Narrow" w:hAnsi="Arial Narrow" w:cs="Arial"/>
          <w:b/>
        </w:rPr>
        <w:t>, указанн</w:t>
      </w:r>
      <w:r w:rsidR="0089439A">
        <w:rPr>
          <w:rFonts w:ascii="Arial Narrow" w:hAnsi="Arial Narrow" w:cs="Arial"/>
          <w:b/>
        </w:rPr>
        <w:t>ым</w:t>
      </w:r>
      <w:r w:rsidR="0089439A" w:rsidRPr="00D91B2D">
        <w:rPr>
          <w:rFonts w:ascii="Arial Narrow" w:hAnsi="Arial Narrow" w:cs="Arial"/>
          <w:b/>
        </w:rPr>
        <w:t xml:space="preserve"> в Приложении № </w:t>
      </w:r>
      <w:r w:rsidR="0089439A" w:rsidRPr="005B683E">
        <w:rPr>
          <w:rFonts w:ascii="Arial Narrow" w:hAnsi="Arial Narrow" w:cs="Arial"/>
          <w:b/>
        </w:rPr>
        <w:t>2</w:t>
      </w:r>
      <w:r w:rsidR="0089439A" w:rsidRPr="00D91B2D">
        <w:rPr>
          <w:rFonts w:ascii="Arial Narrow" w:hAnsi="Arial Narrow" w:cs="Arial"/>
          <w:b/>
        </w:rPr>
        <w:t xml:space="preserve"> в связи с увеличением видов выполняемых работ</w:t>
      </w:r>
      <w:r w:rsidR="00EB1280" w:rsidRPr="003A7018">
        <w:rPr>
          <w:rFonts w:ascii="Arial Narrow" w:hAnsi="Arial Narrow" w:cs="Arial Narrow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второму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89439A" w:rsidRDefault="0089439A" w:rsidP="00A4071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A40713" w:rsidRPr="00F949DB" w:rsidRDefault="005F1ED6" w:rsidP="00A4071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 w:rsidR="00A40713" w:rsidRPr="00E311FC">
        <w:rPr>
          <w:rFonts w:ascii="Arial Narrow" w:hAnsi="Arial Narrow" w:cs="Arial"/>
          <w:b/>
        </w:rPr>
        <w:t>.</w:t>
      </w:r>
      <w:r w:rsidR="0089439A">
        <w:rPr>
          <w:rFonts w:ascii="Arial Narrow" w:hAnsi="Arial Narrow" w:cs="Arial"/>
          <w:b/>
        </w:rPr>
        <w:t xml:space="preserve"> </w:t>
      </w:r>
      <w:r w:rsidRPr="003A7018">
        <w:rPr>
          <w:rFonts w:ascii="Arial Narrow" w:hAnsi="Arial Narrow" w:cs="Arial"/>
          <w:b/>
        </w:rPr>
        <w:t>В соответствии с заключением Контрольной комиссии Партнерства, внести изменения в свидетельство о допуске к работам,</w:t>
      </w:r>
      <w:r w:rsidRPr="003A7018">
        <w:rPr>
          <w:rFonts w:ascii="Arial Narrow" w:hAnsi="Arial Narrow" w:cs="Arial Narrow"/>
          <w:b/>
        </w:rPr>
        <w:t xml:space="preserve"> выданное </w:t>
      </w:r>
      <w:r w:rsidRPr="003A7018">
        <w:rPr>
          <w:rStyle w:val="ConsNonformat0"/>
          <w:rFonts w:ascii="Arial Narrow" w:hAnsi="Arial Narrow"/>
          <w:b/>
        </w:rPr>
        <w:t>члену Партнер</w:t>
      </w:r>
      <w:r>
        <w:rPr>
          <w:rStyle w:val="ConsNonformat0"/>
          <w:rFonts w:ascii="Arial Narrow" w:hAnsi="Arial Narrow"/>
          <w:b/>
        </w:rPr>
        <w:t>ства, указанному в Приложении № 3</w:t>
      </w:r>
      <w:r w:rsidRPr="003A7018">
        <w:rPr>
          <w:rFonts w:ascii="Arial Narrow" w:hAnsi="Arial Narrow" w:cs="Arial Narrow"/>
          <w:b/>
        </w:rPr>
        <w:t>,</w:t>
      </w:r>
      <w:r w:rsidRPr="003A7018">
        <w:rPr>
          <w:rStyle w:val="ConsNonformat0"/>
          <w:rFonts w:ascii="Arial Narrow" w:hAnsi="Arial Narrow"/>
          <w:b/>
        </w:rPr>
        <w:t xml:space="preserve"> </w:t>
      </w:r>
      <w:r w:rsidRPr="003A7018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членов Партнерства (изменение места нахождения Общества, наименования и т.д.)</w:t>
      </w:r>
      <w:r>
        <w:rPr>
          <w:rFonts w:ascii="Arial Narrow" w:hAnsi="Arial Narrow" w:cs="Arial Narrow"/>
          <w:b/>
        </w:rPr>
        <w:t>.</w:t>
      </w:r>
    </w:p>
    <w:p w:rsidR="00A40713" w:rsidRPr="00E311FC" w:rsidRDefault="005F1ED6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lastRenderedPageBreak/>
        <w:t>3</w:t>
      </w:r>
      <w:r w:rsidR="00A40713" w:rsidRPr="00E311FC">
        <w:rPr>
          <w:rFonts w:ascii="Arial Narrow" w:hAnsi="Arial Narrow" w:cs="Arial Narrow"/>
          <w:b/>
        </w:rPr>
        <w:t>.1.</w:t>
      </w:r>
      <w:r w:rsidR="00A40713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 Narrow"/>
        </w:rPr>
        <w:t>третьему</w:t>
      </w:r>
      <w:r w:rsidR="00A40713" w:rsidRPr="00E311FC">
        <w:rPr>
          <w:rFonts w:ascii="Arial Narrow" w:hAnsi="Arial Narrow" w:cs="Arial"/>
        </w:rPr>
        <w:t xml:space="preserve"> </w:t>
      </w:r>
      <w:r w:rsidR="00A40713" w:rsidRPr="00E311FC">
        <w:rPr>
          <w:rFonts w:ascii="Arial Narrow" w:hAnsi="Arial Narrow" w:cs="Arial Narrow"/>
        </w:rPr>
        <w:t>вопросу повестки дня кворум имеется.</w:t>
      </w:r>
    </w:p>
    <w:p w:rsidR="00A40713" w:rsidRPr="00E311FC" w:rsidRDefault="005F1ED6" w:rsidP="00A4071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 xml:space="preserve">.2. </w:t>
      </w:r>
      <w:r w:rsidR="00A40713" w:rsidRPr="00E311FC">
        <w:rPr>
          <w:rFonts w:ascii="Arial Narrow" w:hAnsi="Arial Narrow" w:cs="Arial Narrow"/>
        </w:rPr>
        <w:t xml:space="preserve">Голосовали: </w:t>
      </w:r>
    </w:p>
    <w:p w:rsidR="00A40713" w:rsidRPr="00E311FC" w:rsidRDefault="005F1ED6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.2.1.</w:t>
      </w:r>
      <w:r w:rsidR="00A40713" w:rsidRPr="00E311FC">
        <w:rPr>
          <w:rFonts w:ascii="Arial Narrow" w:hAnsi="Arial Narrow" w:cs="Arial Narrow"/>
        </w:rPr>
        <w:t xml:space="preserve"> За – </w:t>
      </w:r>
      <w:r w:rsidR="00A40713">
        <w:rPr>
          <w:rFonts w:ascii="Arial Narrow" w:hAnsi="Arial Narrow" w:cs="Arial Narrow"/>
        </w:rPr>
        <w:t>единогласно</w:t>
      </w:r>
      <w:r w:rsidR="00A40713" w:rsidRPr="00E311FC">
        <w:rPr>
          <w:rFonts w:ascii="Arial Narrow" w:hAnsi="Arial Narrow" w:cs="Arial Narrow"/>
        </w:rPr>
        <w:t>.</w:t>
      </w:r>
    </w:p>
    <w:p w:rsidR="00A40713" w:rsidRPr="00E311FC" w:rsidRDefault="005F1ED6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.2.2.</w:t>
      </w:r>
      <w:r w:rsidR="00A40713" w:rsidRPr="00E311FC">
        <w:rPr>
          <w:rFonts w:ascii="Arial Narrow" w:hAnsi="Arial Narrow" w:cs="Arial Narrow"/>
        </w:rPr>
        <w:t xml:space="preserve"> Против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5F1ED6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.2.3.</w:t>
      </w:r>
      <w:r w:rsidR="00A40713" w:rsidRPr="00E311FC">
        <w:rPr>
          <w:rFonts w:ascii="Arial Narrow" w:hAnsi="Arial Narrow" w:cs="Arial Narrow"/>
        </w:rPr>
        <w:t xml:space="preserve"> Воздержался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7E2F73" w:rsidRDefault="007E2F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ECB" w:rsidRDefault="005F1ED6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="00826B9F">
        <w:rPr>
          <w:rFonts w:ascii="Arial Narrow" w:hAnsi="Arial Narrow" w:cs="Arial"/>
          <w:b/>
        </w:rPr>
        <w:t>.</w:t>
      </w:r>
      <w:r w:rsidR="0089439A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Tahoma"/>
          <w:b/>
        </w:rPr>
        <w:t xml:space="preserve">Прекратить полномочия Немчиновой Е.А., </w:t>
      </w:r>
      <w:r w:rsidRPr="00FF1A3B">
        <w:rPr>
          <w:rFonts w:ascii="Arial Narrow" w:hAnsi="Arial Narrow" w:cs="Tahoma"/>
          <w:b/>
        </w:rPr>
        <w:t xml:space="preserve">включить в состав </w:t>
      </w:r>
      <w:r>
        <w:rPr>
          <w:rFonts w:ascii="Arial Narrow" w:hAnsi="Arial Narrow" w:cs="Tahoma"/>
          <w:b/>
        </w:rPr>
        <w:t>Аттестационной</w:t>
      </w:r>
      <w:r w:rsidRPr="00FF1A3B">
        <w:rPr>
          <w:rFonts w:ascii="Arial Narrow" w:hAnsi="Arial Narrow" w:cs="Tahoma"/>
          <w:b/>
        </w:rPr>
        <w:t xml:space="preserve"> комиссии Партнерства </w:t>
      </w:r>
      <w:r>
        <w:rPr>
          <w:rFonts w:ascii="Arial Narrow" w:hAnsi="Arial Narrow" w:cs="Tahoma"/>
          <w:b/>
        </w:rPr>
        <w:t>Гуреневу Елену Владимировну.</w:t>
      </w:r>
    </w:p>
    <w:p w:rsidR="00826B9F" w:rsidRPr="00E311FC" w:rsidRDefault="005F1ED6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826B9F" w:rsidRPr="00E311FC">
        <w:rPr>
          <w:rFonts w:ascii="Arial Narrow" w:hAnsi="Arial Narrow" w:cs="Arial Narrow"/>
          <w:b/>
        </w:rPr>
        <w:t>.1.</w:t>
      </w:r>
      <w:r w:rsidR="00826B9F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 Narrow"/>
        </w:rPr>
        <w:t>четвертому</w:t>
      </w:r>
      <w:r w:rsidR="00826B9F" w:rsidRPr="00E311FC">
        <w:rPr>
          <w:rFonts w:ascii="Arial Narrow" w:hAnsi="Arial Narrow" w:cs="Arial"/>
        </w:rPr>
        <w:t xml:space="preserve"> </w:t>
      </w:r>
      <w:r w:rsidR="00826B9F" w:rsidRPr="00E311FC">
        <w:rPr>
          <w:rFonts w:ascii="Arial Narrow" w:hAnsi="Arial Narrow" w:cs="Arial Narrow"/>
        </w:rPr>
        <w:t>вопросу повестки дня кворум имеется.</w:t>
      </w:r>
    </w:p>
    <w:p w:rsidR="00826B9F" w:rsidRPr="00E311FC" w:rsidRDefault="005F1ED6" w:rsidP="00826B9F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826B9F" w:rsidRPr="00E311FC">
        <w:rPr>
          <w:rFonts w:ascii="Arial Narrow" w:hAnsi="Arial Narrow" w:cs="Arial Narrow"/>
          <w:b/>
        </w:rPr>
        <w:t xml:space="preserve">.2. </w:t>
      </w:r>
      <w:r w:rsidR="00826B9F" w:rsidRPr="00E311FC">
        <w:rPr>
          <w:rFonts w:ascii="Arial Narrow" w:hAnsi="Arial Narrow" w:cs="Arial Narrow"/>
        </w:rPr>
        <w:t xml:space="preserve">Голосовали: </w:t>
      </w:r>
    </w:p>
    <w:p w:rsidR="00826B9F" w:rsidRPr="00E311FC" w:rsidRDefault="005F1ED6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826B9F" w:rsidRPr="00E311FC">
        <w:rPr>
          <w:rFonts w:ascii="Arial Narrow" w:hAnsi="Arial Narrow" w:cs="Arial Narrow"/>
          <w:b/>
        </w:rPr>
        <w:t>.2.1.</w:t>
      </w:r>
      <w:r w:rsidR="00826B9F" w:rsidRPr="00E311FC">
        <w:rPr>
          <w:rFonts w:ascii="Arial Narrow" w:hAnsi="Arial Narrow" w:cs="Arial Narrow"/>
        </w:rPr>
        <w:t xml:space="preserve"> За – </w:t>
      </w:r>
      <w:r w:rsidR="00826B9F">
        <w:rPr>
          <w:rFonts w:ascii="Arial Narrow" w:hAnsi="Arial Narrow" w:cs="Arial Narrow"/>
        </w:rPr>
        <w:t>единогласно</w:t>
      </w:r>
      <w:r w:rsidR="00826B9F" w:rsidRPr="00E311FC">
        <w:rPr>
          <w:rFonts w:ascii="Arial Narrow" w:hAnsi="Arial Narrow" w:cs="Arial Narrow"/>
        </w:rPr>
        <w:t>.</w:t>
      </w:r>
    </w:p>
    <w:p w:rsidR="00826B9F" w:rsidRPr="00E311FC" w:rsidRDefault="005F1ED6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826B9F" w:rsidRPr="00E311FC">
        <w:rPr>
          <w:rFonts w:ascii="Arial Narrow" w:hAnsi="Arial Narrow" w:cs="Arial Narrow"/>
          <w:b/>
        </w:rPr>
        <w:t>.2.2.</w:t>
      </w:r>
      <w:r w:rsidR="00826B9F" w:rsidRPr="00E311FC">
        <w:rPr>
          <w:rFonts w:ascii="Arial Narrow" w:hAnsi="Arial Narrow" w:cs="Arial Narrow"/>
        </w:rPr>
        <w:t xml:space="preserve"> Против – </w:t>
      </w:r>
      <w:r w:rsidR="00826B9F">
        <w:rPr>
          <w:rFonts w:ascii="Arial Narrow" w:hAnsi="Arial Narrow" w:cs="Arial Narrow"/>
        </w:rPr>
        <w:t>нет</w:t>
      </w:r>
      <w:r w:rsidR="00826B9F" w:rsidRPr="00E311FC">
        <w:rPr>
          <w:rFonts w:ascii="Arial Narrow" w:hAnsi="Arial Narrow" w:cs="Arial Narrow"/>
        </w:rPr>
        <w:t>.</w:t>
      </w:r>
    </w:p>
    <w:p w:rsidR="00826B9F" w:rsidRDefault="005F1ED6" w:rsidP="00826B9F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 Narrow"/>
          <w:b/>
        </w:rPr>
        <w:t>4</w:t>
      </w:r>
      <w:r w:rsidR="00826B9F" w:rsidRPr="00E311FC">
        <w:rPr>
          <w:rFonts w:ascii="Arial Narrow" w:hAnsi="Arial Narrow" w:cs="Arial Narrow"/>
          <w:b/>
        </w:rPr>
        <w:t>.2.3.</w:t>
      </w:r>
      <w:r w:rsidR="00826B9F" w:rsidRPr="00E311FC">
        <w:rPr>
          <w:rFonts w:ascii="Arial Narrow" w:hAnsi="Arial Narrow" w:cs="Arial Narrow"/>
        </w:rPr>
        <w:t xml:space="preserve"> Воздержался – </w:t>
      </w:r>
      <w:r w:rsidR="00826B9F">
        <w:rPr>
          <w:rFonts w:ascii="Arial Narrow" w:hAnsi="Arial Narrow" w:cs="Arial Narrow"/>
        </w:rPr>
        <w:t>нет</w:t>
      </w:r>
      <w:r w:rsidR="00826B9F" w:rsidRPr="00E311FC">
        <w:rPr>
          <w:rFonts w:ascii="Arial Narrow" w:hAnsi="Arial Narrow" w:cs="Arial Narrow"/>
        </w:rPr>
        <w:t>.</w:t>
      </w:r>
    </w:p>
    <w:p w:rsidR="00826B9F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826B9F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0C31B2">
              <w:rPr>
                <w:rFonts w:ascii="Arial Narrow" w:hAnsi="Arial Narrow" w:cs="Arial"/>
              </w:rPr>
              <w:t>10</w:t>
            </w:r>
            <w:r w:rsidR="005F1ED6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 xml:space="preserve"> от </w:t>
            </w:r>
            <w:r w:rsidR="005F1ED6">
              <w:rPr>
                <w:rFonts w:ascii="Arial Narrow" w:hAnsi="Arial Narrow" w:cs="Arial"/>
              </w:rPr>
              <w:t>20</w:t>
            </w:r>
            <w:r w:rsidR="005A1ECB">
              <w:rPr>
                <w:rFonts w:ascii="Arial Narrow" w:hAnsi="Arial Narrow" w:cs="Arial"/>
              </w:rPr>
              <w:t xml:space="preserve"> </w:t>
            </w:r>
            <w:r w:rsidR="00191800">
              <w:rPr>
                <w:rFonts w:ascii="Arial Narrow" w:hAnsi="Arial Narrow" w:cs="Arial"/>
              </w:rPr>
              <w:t>августа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верна.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>Директор НП «СРО «СОВЕТ ПРОЕКТИРОВЩИКОВ»                                                                                           Е.В. Жучкова</w:t>
            </w:r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5F1ED6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191800" w:rsidRDefault="00191800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191800" w:rsidRDefault="00191800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191800" w:rsidRDefault="00191800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Pr="00D91B2D" w:rsidRDefault="005F1ED6" w:rsidP="005F1ED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>Приложение № 1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106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20 августа 2013</w:t>
      </w:r>
      <w:r w:rsidRPr="00D91B2D">
        <w:rPr>
          <w:rFonts w:ascii="Arial Narrow" w:hAnsi="Arial Narrow" w:cs="Arial"/>
        </w:rPr>
        <w:t xml:space="preserve"> года</w:t>
      </w:r>
    </w:p>
    <w:p w:rsidR="005F1ED6" w:rsidRPr="00D91B2D" w:rsidRDefault="005F1ED6" w:rsidP="005F1ED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5F1ED6" w:rsidRPr="00D91B2D" w:rsidRDefault="005F1ED6" w:rsidP="005F1ED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5F1ED6" w:rsidRPr="00D91B2D" w:rsidRDefault="005F1ED6" w:rsidP="005F1ED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F1ED6" w:rsidRPr="00D91B2D" w:rsidRDefault="005F1ED6" w:rsidP="005F1ED6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F1ED6" w:rsidRPr="00D91B2D" w:rsidRDefault="005F1ED6" w:rsidP="005F1ED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>С П И С О К</w:t>
      </w:r>
    </w:p>
    <w:p w:rsidR="005F1ED6" w:rsidRPr="00D91B2D" w:rsidRDefault="005F1ED6" w:rsidP="005F1ED6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Лиц, принятых в члены Некоммерческого партнерства «Саморегулируемая органи</w:t>
      </w:r>
      <w:r>
        <w:rPr>
          <w:rFonts w:ascii="Arial Narrow" w:hAnsi="Arial Narrow" w:cs="Arial"/>
          <w:b/>
        </w:rPr>
        <w:t>зация «СОВЕТ ПРОЕКТИРОВЩИКОВ» и</w:t>
      </w:r>
      <w:r w:rsidRPr="00D91B2D">
        <w:rPr>
          <w:rFonts w:ascii="Arial Narrow" w:hAnsi="Arial Narrow" w:cs="Arial"/>
          <w:b/>
        </w:rPr>
        <w:t xml:space="preserve"> в</w:t>
      </w:r>
      <w:r>
        <w:rPr>
          <w:rFonts w:ascii="Arial Narrow" w:hAnsi="Arial Narrow" w:cs="Arial"/>
          <w:b/>
        </w:rPr>
        <w:t xml:space="preserve"> отношении которых в</w:t>
      </w:r>
      <w:r w:rsidRPr="00D91B2D">
        <w:rPr>
          <w:rFonts w:ascii="Arial Narrow" w:hAnsi="Arial Narrow" w:cs="Arial"/>
          <w:b/>
        </w:rPr>
        <w:t xml:space="preserve">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5F1ED6" w:rsidRPr="00D91B2D" w:rsidRDefault="005F1ED6" w:rsidP="005F1ED6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pPr w:leftFromText="180" w:rightFromText="180" w:vertAnchor="text" w:horzAnchor="margin" w:tblpXSpec="right" w:tblpY="141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2604"/>
        <w:gridCol w:w="4508"/>
        <w:gridCol w:w="1393"/>
      </w:tblGrid>
      <w:tr w:rsidR="005F1ED6" w:rsidRPr="00D91B2D" w:rsidTr="005F1ED6">
        <w:trPr>
          <w:tblHeader/>
        </w:trPr>
        <w:tc>
          <w:tcPr>
            <w:tcW w:w="875" w:type="dxa"/>
            <w:shd w:val="clear" w:color="auto" w:fill="C0C0C0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П/№</w:t>
            </w:r>
          </w:p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4" w:type="dxa"/>
            <w:shd w:val="clear" w:color="auto" w:fill="C0C0C0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508" w:type="dxa"/>
            <w:shd w:val="clear" w:color="auto" w:fill="C0C0C0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393" w:type="dxa"/>
            <w:shd w:val="clear" w:color="auto" w:fill="C0C0C0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1ED6" w:rsidRPr="00D91B2D" w:rsidTr="005F1ED6">
        <w:tc>
          <w:tcPr>
            <w:tcW w:w="875" w:type="dxa"/>
          </w:tcPr>
          <w:p w:rsidR="005F1ED6" w:rsidRPr="00D91B2D" w:rsidRDefault="005F1ED6" w:rsidP="005F1ED6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Общество с ограниченной ответственностью «Кориант»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  <w:b/>
              </w:rPr>
            </w:pP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7710934826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</w:tr>
      <w:tr w:rsidR="005F1ED6" w:rsidRPr="00D91B2D" w:rsidTr="005F1ED6">
        <w:tc>
          <w:tcPr>
            <w:tcW w:w="875" w:type="dxa"/>
          </w:tcPr>
          <w:p w:rsidR="005F1ED6" w:rsidRPr="00D91B2D" w:rsidRDefault="005F1ED6" w:rsidP="005F1ED6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5F1ED6" w:rsidRPr="00117024" w:rsidRDefault="005F1ED6" w:rsidP="005F1ED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Закрытое акционерное общество "РосКоТЭС"</w:t>
            </w:r>
          </w:p>
          <w:p w:rsidR="005F1ED6" w:rsidRPr="00117024" w:rsidRDefault="005F1ED6" w:rsidP="005F1ED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</w:p>
          <w:p w:rsidR="005F1ED6" w:rsidRPr="00117024" w:rsidRDefault="005F1ED6" w:rsidP="005F1ED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6658235370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</w:tr>
      <w:tr w:rsidR="005F1ED6" w:rsidRPr="00D91B2D" w:rsidTr="005F1ED6">
        <w:tc>
          <w:tcPr>
            <w:tcW w:w="875" w:type="dxa"/>
          </w:tcPr>
          <w:p w:rsidR="005F1ED6" w:rsidRPr="00D91B2D" w:rsidRDefault="005F1ED6" w:rsidP="005F1ED6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5F1ED6" w:rsidRPr="00117024" w:rsidRDefault="005F1ED6" w:rsidP="005F1ED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Общество с ограниченной ответственностью «АТОЛЛ»</w:t>
            </w:r>
          </w:p>
        </w:tc>
        <w:tc>
          <w:tcPr>
            <w:tcW w:w="1393" w:type="dxa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7734674976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F1ED6" w:rsidRPr="00D91B2D" w:rsidRDefault="005F1ED6" w:rsidP="005F1ED6">
      <w:pPr>
        <w:jc w:val="center"/>
        <w:rPr>
          <w:rFonts w:ascii="Arial Narrow" w:hAnsi="Arial Narrow" w:cs="Arial"/>
        </w:rPr>
      </w:pPr>
    </w:p>
    <w:p w:rsidR="005F1ED6" w:rsidRPr="00D91B2D" w:rsidRDefault="005F1ED6" w:rsidP="005F1ED6">
      <w:pPr>
        <w:jc w:val="center"/>
        <w:rPr>
          <w:rFonts w:ascii="Arial Narrow" w:hAnsi="Arial Narrow" w:cs="Arial"/>
        </w:rPr>
      </w:pPr>
    </w:p>
    <w:p w:rsidR="005F1ED6" w:rsidRPr="00D91B2D" w:rsidRDefault="005F1ED6" w:rsidP="005F1ED6">
      <w:pPr>
        <w:jc w:val="center"/>
        <w:rPr>
          <w:rFonts w:ascii="Arial Narrow" w:hAnsi="Arial Narrow" w:cs="Arial"/>
        </w:rPr>
      </w:pPr>
    </w:p>
    <w:p w:rsidR="005F1ED6" w:rsidRPr="00D91B2D" w:rsidRDefault="005F1ED6" w:rsidP="005F1ED6">
      <w:pPr>
        <w:jc w:val="center"/>
        <w:rPr>
          <w:rFonts w:ascii="Arial Narrow" w:hAnsi="Arial Narrow" w:cs="Arial"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Pr="00FC49AD" w:rsidRDefault="005F1ED6" w:rsidP="005F1ED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D91B2D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106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20 августа 2013</w:t>
      </w:r>
      <w:r w:rsidRPr="00D91B2D">
        <w:rPr>
          <w:rFonts w:ascii="Arial Narrow" w:hAnsi="Arial Narrow" w:cs="Arial"/>
        </w:rPr>
        <w:t xml:space="preserve"> года</w:t>
      </w:r>
    </w:p>
    <w:p w:rsidR="005F1ED6" w:rsidRPr="00D91B2D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5F1ED6" w:rsidRPr="00D91B2D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5F1ED6" w:rsidRPr="00D91B2D" w:rsidRDefault="005F1ED6" w:rsidP="005F1ED6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5F1ED6" w:rsidRPr="00D91B2D" w:rsidRDefault="005F1ED6" w:rsidP="005F1ED6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5F1ED6" w:rsidRPr="00D91B2D" w:rsidRDefault="005F1ED6" w:rsidP="005F1ED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>С П И С О К</w:t>
      </w:r>
    </w:p>
    <w:p w:rsidR="005F1ED6" w:rsidRPr="00D91B2D" w:rsidRDefault="005F1ED6" w:rsidP="005F1ED6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5F1ED6" w:rsidRPr="00D91B2D" w:rsidRDefault="005F1ED6" w:rsidP="005F1ED6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 xml:space="preserve">в связи с увеличением видов выполняемых работ </w:t>
      </w:r>
    </w:p>
    <w:p w:rsidR="005F1ED6" w:rsidRPr="00D91B2D" w:rsidRDefault="005F1ED6" w:rsidP="005F1ED6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5F1ED6" w:rsidRPr="00D91B2D" w:rsidTr="005F1ED6">
        <w:trPr>
          <w:tblHeader/>
        </w:trPr>
        <w:tc>
          <w:tcPr>
            <w:tcW w:w="629" w:type="pct"/>
            <w:shd w:val="clear" w:color="auto" w:fill="C0C0C0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П/№</w:t>
            </w:r>
          </w:p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5F1ED6" w:rsidRPr="00D91B2D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5F1ED6" w:rsidRPr="00D91B2D" w:rsidTr="005F1ED6">
        <w:tc>
          <w:tcPr>
            <w:tcW w:w="629" w:type="pct"/>
          </w:tcPr>
          <w:p w:rsidR="005F1ED6" w:rsidRPr="00D91B2D" w:rsidRDefault="005F1ED6" w:rsidP="005F1ED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5F1ED6" w:rsidRPr="00F17CBB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НПП «Обеспечение безопасности»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1644050210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</w:tr>
      <w:tr w:rsidR="005F1ED6" w:rsidRPr="00D91B2D" w:rsidTr="005F1ED6">
        <w:tc>
          <w:tcPr>
            <w:tcW w:w="629" w:type="pct"/>
          </w:tcPr>
          <w:p w:rsidR="005F1ED6" w:rsidRPr="00D91B2D" w:rsidRDefault="005F1ED6" w:rsidP="005F1ED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5F1ED6" w:rsidRDefault="005F1ED6" w:rsidP="005F1ED6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F1ED6" w:rsidRPr="00117024" w:rsidRDefault="005F1ED6" w:rsidP="005F1ED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Общество с ограниченной ответственностью "РБС-Холдинг"</w:t>
            </w:r>
          </w:p>
        </w:tc>
        <w:tc>
          <w:tcPr>
            <w:tcW w:w="74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7701260592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</w:tr>
      <w:tr w:rsidR="005F1ED6" w:rsidRPr="00D91B2D" w:rsidTr="005F1ED6">
        <w:tc>
          <w:tcPr>
            <w:tcW w:w="629" w:type="pct"/>
          </w:tcPr>
          <w:p w:rsidR="005F1ED6" w:rsidRPr="00D91B2D" w:rsidRDefault="005F1ED6" w:rsidP="005F1ED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5F1ED6" w:rsidRDefault="005F1ED6" w:rsidP="005F1ED6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F1ED6" w:rsidRPr="00117024" w:rsidRDefault="005F1ED6" w:rsidP="005F1ED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5F1ED6" w:rsidRPr="00117024" w:rsidRDefault="005F1ED6" w:rsidP="005F1ED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«РАН КОМПЛЕКТ»</w:t>
            </w:r>
          </w:p>
        </w:tc>
        <w:tc>
          <w:tcPr>
            <w:tcW w:w="74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7734196462</w:t>
            </w:r>
          </w:p>
        </w:tc>
      </w:tr>
      <w:tr w:rsidR="005F1ED6" w:rsidRPr="00D91B2D" w:rsidTr="005F1ED6">
        <w:tc>
          <w:tcPr>
            <w:tcW w:w="629" w:type="pct"/>
          </w:tcPr>
          <w:p w:rsidR="005F1ED6" w:rsidRPr="00D91B2D" w:rsidRDefault="005F1ED6" w:rsidP="005F1ED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5F1ED6" w:rsidRPr="00F17CBB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F1ED6" w:rsidRPr="00117024" w:rsidRDefault="005F1ED6" w:rsidP="005F1ED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5F1ED6" w:rsidRPr="00117024" w:rsidRDefault="005F1ED6" w:rsidP="005F1ED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Инженерный центр "Энергопрогресс"</w:t>
            </w:r>
          </w:p>
        </w:tc>
        <w:tc>
          <w:tcPr>
            <w:tcW w:w="74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1657043757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</w:tr>
      <w:tr w:rsidR="005F1ED6" w:rsidRPr="00D91B2D" w:rsidTr="005F1ED6">
        <w:tc>
          <w:tcPr>
            <w:tcW w:w="629" w:type="pct"/>
          </w:tcPr>
          <w:p w:rsidR="005F1ED6" w:rsidRPr="00D91B2D" w:rsidRDefault="005F1ED6" w:rsidP="005F1ED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5F1ED6" w:rsidRDefault="005F1ED6" w:rsidP="005F1ED6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F1ED6" w:rsidRPr="00117024" w:rsidRDefault="005F1ED6" w:rsidP="005F1ED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Общество с ограниченной ответственностью "ИЗОТОП РК"</w:t>
            </w:r>
          </w:p>
        </w:tc>
        <w:tc>
          <w:tcPr>
            <w:tcW w:w="74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7705411669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</w:tr>
      <w:tr w:rsidR="005F1ED6" w:rsidRPr="00D91B2D" w:rsidTr="005F1ED6">
        <w:tc>
          <w:tcPr>
            <w:tcW w:w="629" w:type="pct"/>
          </w:tcPr>
          <w:p w:rsidR="005F1ED6" w:rsidRPr="00D91B2D" w:rsidRDefault="005F1ED6" w:rsidP="005F1ED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5F1ED6" w:rsidRDefault="005F1ED6" w:rsidP="005F1ED6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Общество с ограниченной ответственностью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 xml:space="preserve"> "АЙКЬЮ-архитекторы"  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7731638610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</w:tr>
      <w:tr w:rsidR="005F1ED6" w:rsidRPr="00D91B2D" w:rsidTr="005F1ED6">
        <w:tc>
          <w:tcPr>
            <w:tcW w:w="629" w:type="pct"/>
          </w:tcPr>
          <w:p w:rsidR="005F1ED6" w:rsidRPr="00D91B2D" w:rsidRDefault="005F1ED6" w:rsidP="005F1ED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5F1ED6" w:rsidRDefault="005F1ED6" w:rsidP="005F1ED6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Общество с ограниченной ответственностью "КАТЭН"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7720674630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F1ED6" w:rsidRPr="00D91B2D" w:rsidRDefault="005F1ED6" w:rsidP="005F1ED6">
      <w:pPr>
        <w:spacing w:line="20" w:lineRule="atLeast"/>
        <w:jc w:val="center"/>
        <w:rPr>
          <w:rFonts w:ascii="Arial Narrow" w:hAnsi="Arial Narrow" w:cs="Arial"/>
        </w:rPr>
      </w:pPr>
    </w:p>
    <w:p w:rsidR="005F1ED6" w:rsidRPr="00D91B2D" w:rsidRDefault="005F1ED6" w:rsidP="005F1ED6">
      <w:pPr>
        <w:spacing w:line="20" w:lineRule="atLeast"/>
        <w:jc w:val="center"/>
        <w:rPr>
          <w:rFonts w:ascii="Arial Narrow" w:hAnsi="Arial Narrow" w:cs="Arial"/>
        </w:rPr>
      </w:pPr>
    </w:p>
    <w:p w:rsidR="005F1ED6" w:rsidRPr="00D91B2D" w:rsidRDefault="005F1ED6" w:rsidP="005F1ED6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5F1ED6" w:rsidRPr="00D91B2D" w:rsidRDefault="005F1ED6" w:rsidP="005F1ED6">
      <w:pPr>
        <w:spacing w:line="20" w:lineRule="atLeast"/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 w:cs="Arial"/>
        </w:rPr>
      </w:pPr>
    </w:p>
    <w:p w:rsidR="000A22B8" w:rsidRDefault="000A22B8" w:rsidP="005F1ED6">
      <w:pPr>
        <w:rPr>
          <w:rFonts w:ascii="Arial Narrow" w:hAnsi="Arial Narrow" w:cs="Arial"/>
        </w:rPr>
      </w:pPr>
    </w:p>
    <w:p w:rsidR="000A22B8" w:rsidRDefault="000A22B8" w:rsidP="005F1ED6">
      <w:pPr>
        <w:rPr>
          <w:rFonts w:ascii="Arial Narrow" w:hAnsi="Arial Narrow" w:cs="Arial"/>
        </w:rPr>
      </w:pPr>
    </w:p>
    <w:p w:rsidR="000A22B8" w:rsidRDefault="000A22B8" w:rsidP="005F1ED6">
      <w:pPr>
        <w:rPr>
          <w:rFonts w:ascii="Arial Narrow" w:hAnsi="Arial Narrow" w:cs="Arial"/>
        </w:rPr>
      </w:pPr>
    </w:p>
    <w:p w:rsidR="000A22B8" w:rsidRDefault="000A22B8" w:rsidP="005F1ED6">
      <w:pPr>
        <w:rPr>
          <w:rFonts w:ascii="Arial Narrow" w:hAnsi="Arial Narrow" w:cs="Arial"/>
        </w:rPr>
      </w:pPr>
    </w:p>
    <w:p w:rsidR="000A22B8" w:rsidRDefault="000A22B8" w:rsidP="005F1ED6">
      <w:pPr>
        <w:rPr>
          <w:rFonts w:ascii="Arial Narrow" w:hAnsi="Arial Narrow" w:cs="Arial"/>
        </w:rPr>
      </w:pPr>
    </w:p>
    <w:p w:rsidR="000A22B8" w:rsidRDefault="000A22B8" w:rsidP="005F1ED6">
      <w:pPr>
        <w:rPr>
          <w:rFonts w:ascii="Arial Narrow" w:hAnsi="Arial Narrow" w:cs="Arial"/>
        </w:rPr>
      </w:pPr>
    </w:p>
    <w:p w:rsidR="000A22B8" w:rsidRDefault="000A22B8" w:rsidP="005F1ED6">
      <w:pPr>
        <w:rPr>
          <w:rFonts w:ascii="Arial Narrow" w:hAnsi="Arial Narrow" w:cs="Arial"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A22B8" w:rsidRDefault="000A22B8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F1ED6" w:rsidRPr="003A7018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3</w:t>
      </w:r>
      <w:r w:rsidRPr="003A7018">
        <w:rPr>
          <w:rFonts w:ascii="Arial Narrow" w:hAnsi="Arial Narrow"/>
          <w:b/>
          <w:i/>
        </w:rPr>
        <w:t xml:space="preserve"> </w:t>
      </w:r>
      <w:r w:rsidRPr="003A7018">
        <w:rPr>
          <w:rFonts w:ascii="Arial Narrow" w:hAnsi="Arial Narrow"/>
        </w:rPr>
        <w:t xml:space="preserve"> </w:t>
      </w:r>
      <w:r w:rsidRPr="003A7018">
        <w:rPr>
          <w:rFonts w:ascii="Arial Narrow" w:hAnsi="Arial Narrow" w:cs="Arial"/>
        </w:rPr>
        <w:t xml:space="preserve">к Протоколу № </w:t>
      </w:r>
      <w:r w:rsidRPr="00596007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>6</w:t>
      </w:r>
      <w:r w:rsidRPr="003A7018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20</w:t>
      </w:r>
      <w:r w:rsidRPr="0059600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августа</w:t>
      </w:r>
      <w:r w:rsidRPr="003A7018">
        <w:rPr>
          <w:rFonts w:ascii="Arial Narrow" w:hAnsi="Arial Narrow" w:cs="Arial"/>
        </w:rPr>
        <w:t xml:space="preserve"> 2013 года</w:t>
      </w:r>
    </w:p>
    <w:p w:rsidR="005F1ED6" w:rsidRPr="003A7018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5F1ED6" w:rsidRPr="003A7018" w:rsidRDefault="005F1ED6" w:rsidP="005F1ED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5F1ED6" w:rsidRPr="003A7018" w:rsidRDefault="005F1ED6" w:rsidP="005F1ED6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5F1ED6" w:rsidRPr="003A7018" w:rsidRDefault="005F1ED6" w:rsidP="005F1ED6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5F1ED6" w:rsidRPr="003A7018" w:rsidRDefault="005F1ED6" w:rsidP="005F1ED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>С П И С О К</w:t>
      </w:r>
    </w:p>
    <w:p w:rsidR="005F1ED6" w:rsidRPr="003A7018" w:rsidRDefault="005F1ED6" w:rsidP="005F1ED6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5F1ED6" w:rsidRPr="003A7018" w:rsidRDefault="005F1ED6" w:rsidP="005F1ED6">
      <w:pPr>
        <w:spacing w:line="288" w:lineRule="auto"/>
        <w:jc w:val="center"/>
        <w:rPr>
          <w:rFonts w:ascii="Arial Narrow" w:hAnsi="Arial Narrow" w:cs="Arial Narrow"/>
          <w:b/>
        </w:rPr>
      </w:pPr>
      <w:r w:rsidRPr="003A7018">
        <w:rPr>
          <w:rFonts w:ascii="Arial Narrow" w:hAnsi="Arial Narrow" w:cs="Arial Narrow"/>
          <w:b/>
        </w:rPr>
        <w:t xml:space="preserve">в связи с изменением данных, указанных в учредительных документах членов Партнерства </w:t>
      </w:r>
    </w:p>
    <w:p w:rsidR="005F1ED6" w:rsidRPr="003A7018" w:rsidRDefault="005F1ED6" w:rsidP="005F1ED6">
      <w:pPr>
        <w:spacing w:line="288" w:lineRule="auto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 Narrow"/>
          <w:b/>
        </w:rPr>
        <w:t>(изменение места нахождения Общества, наименования и т.д.)</w:t>
      </w:r>
    </w:p>
    <w:p w:rsidR="005F1ED6" w:rsidRPr="003A7018" w:rsidRDefault="005F1ED6" w:rsidP="005F1ED6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5F1ED6" w:rsidRPr="003A7018" w:rsidTr="005F1ED6">
        <w:trPr>
          <w:tblHeader/>
        </w:trPr>
        <w:tc>
          <w:tcPr>
            <w:tcW w:w="629" w:type="pct"/>
            <w:shd w:val="clear" w:color="auto" w:fill="C0C0C0"/>
          </w:tcPr>
          <w:p w:rsidR="005F1ED6" w:rsidRPr="003A7018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5F1ED6" w:rsidRPr="003A7018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П/№</w:t>
            </w:r>
          </w:p>
          <w:p w:rsidR="005F1ED6" w:rsidRPr="003A7018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5F1ED6" w:rsidRPr="003A7018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5F1ED6" w:rsidRPr="003A7018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5F1ED6" w:rsidRPr="003A7018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5F1ED6" w:rsidRPr="003A7018" w:rsidTr="005F1ED6">
        <w:tc>
          <w:tcPr>
            <w:tcW w:w="629" w:type="pct"/>
          </w:tcPr>
          <w:p w:rsidR="005F1ED6" w:rsidRPr="003A7018" w:rsidRDefault="005F1ED6" w:rsidP="005F1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5F1ED6" w:rsidRPr="003A7018" w:rsidRDefault="005F1ED6" w:rsidP="005F1E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 xml:space="preserve">Открытое акционерное общество 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</w:rPr>
              <w:t>«Дитсманн»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  <w:b/>
                <w:i/>
              </w:rPr>
            </w:pPr>
            <w:r w:rsidRPr="00117024">
              <w:rPr>
                <w:rFonts w:ascii="Arial Narrow" w:hAnsi="Arial Narrow"/>
                <w:b/>
                <w:i/>
              </w:rPr>
              <w:t xml:space="preserve">ранее было: </w:t>
            </w:r>
          </w:p>
          <w:p w:rsidR="005F1ED6" w:rsidRPr="00117024" w:rsidRDefault="005F1ED6" w:rsidP="005F1ED6">
            <w:pPr>
              <w:jc w:val="center"/>
              <w:rPr>
                <w:rFonts w:ascii="Arial Narrow" w:hAnsi="Arial Narrow"/>
              </w:rPr>
            </w:pPr>
            <w:r w:rsidRPr="00117024">
              <w:rPr>
                <w:rFonts w:ascii="Arial Narrow" w:hAnsi="Arial Narrow"/>
                <w:b/>
                <w:i/>
              </w:rPr>
              <w:t>Открытое акционерное общество «РЭП-инжиниринг»</w:t>
            </w:r>
          </w:p>
        </w:tc>
        <w:tc>
          <w:tcPr>
            <w:tcW w:w="744" w:type="pct"/>
          </w:tcPr>
          <w:p w:rsidR="005F1ED6" w:rsidRPr="00117024" w:rsidRDefault="005F1ED6" w:rsidP="005F1ED6">
            <w:pPr>
              <w:jc w:val="center"/>
              <w:rPr>
                <w:rFonts w:ascii="Arial Narrow" w:hAnsi="Arial Narrow"/>
                <w:color w:val="000000"/>
              </w:rPr>
            </w:pPr>
            <w:r w:rsidRPr="00117024">
              <w:rPr>
                <w:rFonts w:ascii="Arial Narrow" w:hAnsi="Arial Narrow"/>
                <w:color w:val="000000"/>
              </w:rPr>
              <w:t>2631040369</w:t>
            </w:r>
          </w:p>
        </w:tc>
      </w:tr>
    </w:tbl>
    <w:p w:rsidR="005F1ED6" w:rsidRPr="003A7018" w:rsidRDefault="005F1ED6" w:rsidP="005F1ED6">
      <w:pPr>
        <w:jc w:val="center"/>
        <w:rPr>
          <w:rFonts w:ascii="Arial Narrow" w:hAnsi="Arial Narrow" w:cs="Arial"/>
        </w:rPr>
      </w:pPr>
    </w:p>
    <w:p w:rsidR="005F1ED6" w:rsidRDefault="005F1ED6" w:rsidP="005F1ED6">
      <w:pPr>
        <w:rPr>
          <w:rFonts w:ascii="Arial Narrow" w:hAnsi="Arial Narrow" w:cs="Arial"/>
        </w:rPr>
      </w:pPr>
    </w:p>
    <w:p w:rsidR="005F1ED6" w:rsidRDefault="005F1ED6" w:rsidP="005F1ED6">
      <w:pPr>
        <w:rPr>
          <w:rFonts w:ascii="Arial Narrow" w:hAnsi="Arial Narrow" w:cs="Arial"/>
        </w:rPr>
      </w:pPr>
    </w:p>
    <w:p w:rsidR="005F1ED6" w:rsidRPr="003A7018" w:rsidRDefault="005F1ED6" w:rsidP="005F1ED6">
      <w:pPr>
        <w:rPr>
          <w:rFonts w:ascii="Arial Narrow" w:hAnsi="Arial Narrow" w:cs="Arial"/>
        </w:rPr>
      </w:pPr>
    </w:p>
    <w:p w:rsidR="005F1ED6" w:rsidRPr="002163F8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 w:cs="Arial"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5F1ED6" w:rsidRDefault="005F1ED6" w:rsidP="005F1ED6">
      <w:pPr>
        <w:rPr>
          <w:rFonts w:ascii="Arial Narrow" w:hAnsi="Arial Narrow"/>
          <w:b/>
          <w:i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D6" w:rsidRDefault="005F1ED6" w:rsidP="00ED50F3">
      <w:r>
        <w:separator/>
      </w:r>
    </w:p>
  </w:endnote>
  <w:endnote w:type="continuationSeparator" w:id="0">
    <w:p w:rsidR="005F1ED6" w:rsidRDefault="005F1ED6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D6" w:rsidRDefault="009144D4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D6" w:rsidRDefault="009144D4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326C">
      <w:rPr>
        <w:rStyle w:val="ab"/>
        <w:noProof/>
      </w:rPr>
      <w:t>1</w: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D6" w:rsidRDefault="005F1ED6" w:rsidP="00ED50F3">
      <w:r>
        <w:separator/>
      </w:r>
    </w:p>
  </w:footnote>
  <w:footnote w:type="continuationSeparator" w:id="0">
    <w:p w:rsidR="005F1ED6" w:rsidRDefault="005F1ED6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5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8"/>
  </w:num>
  <w:num w:numId="10">
    <w:abstractNumId w:val="3"/>
  </w:num>
  <w:num w:numId="11">
    <w:abstractNumId w:val="9"/>
  </w:num>
  <w:num w:numId="12">
    <w:abstractNumId w:val="31"/>
  </w:num>
  <w:num w:numId="13">
    <w:abstractNumId w:val="36"/>
  </w:num>
  <w:num w:numId="14">
    <w:abstractNumId w:val="20"/>
  </w:num>
  <w:num w:numId="15">
    <w:abstractNumId w:val="0"/>
  </w:num>
  <w:num w:numId="16">
    <w:abstractNumId w:val="26"/>
  </w:num>
  <w:num w:numId="17">
    <w:abstractNumId w:val="37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4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9"/>
  </w:num>
  <w:num w:numId="37">
    <w:abstractNumId w:val="30"/>
  </w:num>
  <w:num w:numId="38">
    <w:abstractNumId w:val="40"/>
  </w:num>
  <w:num w:numId="39">
    <w:abstractNumId w:val="19"/>
  </w:num>
  <w:num w:numId="40">
    <w:abstractNumId w:val="4"/>
  </w:num>
  <w:num w:numId="41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2B8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49B1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5EE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2EBA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800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3CF8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D84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072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83"/>
    <w:rsid w:val="005A2188"/>
    <w:rsid w:val="005A2393"/>
    <w:rsid w:val="005A2AAD"/>
    <w:rsid w:val="005A43E9"/>
    <w:rsid w:val="005A455C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1ED6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6CB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0979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0D87"/>
    <w:rsid w:val="007E1D92"/>
    <w:rsid w:val="007E1F0C"/>
    <w:rsid w:val="007E21D1"/>
    <w:rsid w:val="007E297E"/>
    <w:rsid w:val="007E2F73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931"/>
    <w:rsid w:val="007F0A07"/>
    <w:rsid w:val="007F0D12"/>
    <w:rsid w:val="007F16CA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6B9F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8A5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39A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83D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CCD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4D4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713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888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735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617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151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1280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26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3EDA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2D59-9DEC-44FB-9EA0-9502D4A9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6266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valentik</dc:creator>
  <cp:lastModifiedBy>ulya.k</cp:lastModifiedBy>
  <cp:revision>2</cp:revision>
  <cp:lastPrinted>2013-07-25T06:00:00Z</cp:lastPrinted>
  <dcterms:created xsi:type="dcterms:W3CDTF">2013-08-23T12:17:00Z</dcterms:created>
  <dcterms:modified xsi:type="dcterms:W3CDTF">2013-08-23T12:17:00Z</dcterms:modified>
</cp:coreProperties>
</file>