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«1</w:t>
      </w:r>
      <w:r w:rsidR="009948F2">
        <w:rPr>
          <w:rFonts w:ascii="Times New Roman" w:hAnsi="Times New Roman" w:cs="Times New Roman"/>
          <w:sz w:val="22"/>
          <w:szCs w:val="22"/>
        </w:rPr>
        <w:t>0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9948F2">
        <w:rPr>
          <w:rFonts w:ascii="Times New Roman" w:hAnsi="Times New Roman" w:cs="Times New Roman"/>
          <w:sz w:val="22"/>
          <w:szCs w:val="22"/>
        </w:rPr>
        <w:t>мая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2016</w:t>
      </w:r>
      <w:r w:rsidRPr="00C87D5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9948F2"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286868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096"/>
        <w:gridCol w:w="1701"/>
        <w:gridCol w:w="1686"/>
      </w:tblGrid>
      <w:tr w:rsidR="00C87D50" w:rsidRPr="00122495" w:rsidTr="009948F2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"Камень Торг"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7727656052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АО "Телеком-Запад"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7719538633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"Научно-производственн</w:t>
            </w:r>
            <w:r>
              <w:rPr>
                <w:bCs/>
                <w:sz w:val="22"/>
                <w:szCs w:val="22"/>
              </w:rPr>
              <w:t>ая фирма "Востокпромавтоматика"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2828006622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"АмурМост-Проект"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2808017016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"Горный проектно-строительный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6674139730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  <w:bookmarkStart w:id="0" w:name="_GoBack"/>
            <w:bookmarkEnd w:id="0"/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"Сибэкс"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6674139641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r w:rsidRPr="00D31C9C">
              <w:rPr>
                <w:bCs/>
                <w:sz w:val="22"/>
                <w:szCs w:val="22"/>
              </w:rPr>
              <w:t>Архитектурно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31C9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31C9C">
              <w:rPr>
                <w:bCs/>
                <w:sz w:val="22"/>
                <w:szCs w:val="22"/>
              </w:rPr>
              <w:t>проектна</w:t>
            </w:r>
            <w:r>
              <w:rPr>
                <w:bCs/>
                <w:sz w:val="22"/>
                <w:szCs w:val="22"/>
              </w:rPr>
              <w:t xml:space="preserve">я мастерская </w:t>
            </w:r>
            <w:r>
              <w:rPr>
                <w:bCs/>
                <w:sz w:val="22"/>
                <w:szCs w:val="22"/>
              </w:rPr>
              <w:br/>
              <w:t xml:space="preserve">"АВРОРА-ПРОЕКТ"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7723788509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16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color w:val="000000"/>
                <w:sz w:val="22"/>
                <w:szCs w:val="22"/>
              </w:rPr>
            </w:pPr>
            <w:r w:rsidRPr="00D31C9C">
              <w:rPr>
                <w:bCs/>
                <w:color w:val="000000"/>
                <w:sz w:val="22"/>
                <w:szCs w:val="22"/>
              </w:rPr>
              <w:t>ЗАО "РОСПРОЕКТСТРОЙ"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6164251075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"ИК 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6678044581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ОАО "Научный центр прединвестиционных исследований"                                                             </w:t>
            </w:r>
            <w:r w:rsidRPr="00D31C9C">
              <w:rPr>
                <w:sz w:val="22"/>
                <w:szCs w:val="22"/>
              </w:rPr>
              <w:t>ОАО "НЦПИ"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7713273042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"Мастерклимата+"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7703699900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"Строительная компания "СКАТ"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7723611332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861CE8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</w:t>
            </w:r>
            <w:r w:rsidR="00D31C9C">
              <w:rPr>
                <w:bCs/>
                <w:sz w:val="22"/>
                <w:szCs w:val="22"/>
              </w:rPr>
              <w:t xml:space="preserve"> «ИНТЕКС»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7725820885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ООО "Светофор"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5020051644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"АСУ ПРО"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5610083053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"Вектор"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5602021536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"Нефтяные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1650089706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"ЭР ЛИКИД"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7709606250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"СТРОЙМЕХПРОЕКТ-П"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7708186845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"ССПЭБ"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7717764789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"Бадэн Хаус"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7708186002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Общество с ограниченной ответственностью «Научно-испытательный институт систем обеспече</w:t>
            </w:r>
            <w:r>
              <w:rPr>
                <w:bCs/>
                <w:sz w:val="22"/>
                <w:szCs w:val="22"/>
              </w:rPr>
              <w:t>ния комплексной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7733554034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"Мовин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7743785489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color w:val="000000"/>
                <w:sz w:val="22"/>
                <w:szCs w:val="22"/>
              </w:rPr>
            </w:pPr>
            <w:r w:rsidRPr="00D31C9C">
              <w:rPr>
                <w:bCs/>
                <w:color w:val="000000"/>
                <w:sz w:val="22"/>
                <w:szCs w:val="22"/>
              </w:rPr>
              <w:t>ООО "ТЕКТОР"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7723117162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"Проектная компания "Феникс"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7704681408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"Лема"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1101023006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color w:val="000000"/>
                <w:sz w:val="22"/>
                <w:szCs w:val="22"/>
              </w:rPr>
            </w:pPr>
            <w:r w:rsidRPr="00D31C9C">
              <w:rPr>
                <w:bCs/>
                <w:color w:val="000000"/>
                <w:sz w:val="22"/>
                <w:szCs w:val="22"/>
              </w:rPr>
              <w:t>ООО "Экспертпроект"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7536143645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"Фортуна"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7702638911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"ТулаЦентрПроект"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7104050048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"Строй Инвест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7708571131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C40B18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С</w:t>
            </w:r>
            <w:r>
              <w:rPr>
                <w:bCs/>
                <w:sz w:val="22"/>
                <w:szCs w:val="22"/>
              </w:rPr>
              <w:t>троительная компания "ФЕСТ"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7743641744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D31C9C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ООО "Независимая экспертная организация"    </w:t>
            </w:r>
            <w:r w:rsidRPr="00D31C9C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1102051951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Июль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"АЛТО"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7728719266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"АТОЛЛ"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7734674976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ООО "Строительство и Безопасность"                                                 </w:t>
            </w:r>
            <w:r w:rsidRPr="00D31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7733656491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"Мостострой-12"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7714577050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color w:val="000000"/>
                <w:sz w:val="22"/>
                <w:szCs w:val="22"/>
              </w:rPr>
            </w:pPr>
            <w:r w:rsidRPr="00D31C9C">
              <w:rPr>
                <w:bCs/>
                <w:color w:val="000000"/>
                <w:sz w:val="22"/>
                <w:szCs w:val="22"/>
              </w:rPr>
              <w:t xml:space="preserve">ООО "Инженерно-экологический центр "ЭкоБал"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5001050885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3A780B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</w:t>
            </w:r>
            <w:r w:rsidR="00D31C9C">
              <w:rPr>
                <w:bCs/>
                <w:sz w:val="22"/>
                <w:szCs w:val="22"/>
              </w:rPr>
              <w:t xml:space="preserve"> "ТРАНСАДОС"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7704187020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"Диаформ"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7707593527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"Лаборатория "ПЭС"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7714796246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"ЛЕНТРАНССВЯЗЬ"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7811083138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"Экология-Водстрой"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7722202560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"КитайСтрой"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7729542043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"ИНТЕГРА-С"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7726532696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"Конаковоагропромэн</w:t>
            </w:r>
            <w:r>
              <w:rPr>
                <w:bCs/>
                <w:sz w:val="22"/>
                <w:szCs w:val="22"/>
              </w:rPr>
              <w:t>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6911004716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"Гениус Первый"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7708111913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"ЭЛВИКО"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5017020269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"ДЕЛЬТА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7706680424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ЗАО "Объединенная горно-строительная компания"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7714730823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ЗАО "Техника и </w:t>
            </w:r>
            <w:r>
              <w:rPr>
                <w:bCs/>
                <w:sz w:val="22"/>
                <w:szCs w:val="22"/>
              </w:rPr>
              <w:t>Технологии Театра"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7733634459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"Иммертехник"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7728503161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"ОМЗ-ДЭЛИМ"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9705041669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"Спецмонтажавтоматика"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5018120629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"Архитект</w:t>
            </w:r>
            <w:r>
              <w:rPr>
                <w:bCs/>
                <w:sz w:val="22"/>
                <w:szCs w:val="22"/>
              </w:rPr>
              <w:t>урный Цех"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7707793741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"СК-Альянс"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7722700678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3A780B">
            <w:pPr>
              <w:rPr>
                <w:bCs/>
                <w:color w:val="000000"/>
                <w:sz w:val="22"/>
                <w:szCs w:val="22"/>
              </w:rPr>
            </w:pPr>
            <w:r w:rsidRPr="00D31C9C">
              <w:rPr>
                <w:bCs/>
                <w:color w:val="000000"/>
                <w:sz w:val="22"/>
                <w:szCs w:val="22"/>
              </w:rPr>
              <w:t xml:space="preserve">ООО </w:t>
            </w:r>
            <w:r w:rsidR="003A780B">
              <w:rPr>
                <w:bCs/>
                <w:color w:val="000000"/>
                <w:sz w:val="22"/>
                <w:szCs w:val="22"/>
              </w:rPr>
              <w:t>НПП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1C9C">
              <w:rPr>
                <w:bCs/>
                <w:color w:val="000000"/>
                <w:sz w:val="22"/>
                <w:szCs w:val="22"/>
              </w:rPr>
              <w:t>"ФОРМАЦИЯ"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1611008781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"Национальная газовая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7725240852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3A780B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</w:t>
            </w:r>
            <w:r w:rsidR="003A780B">
              <w:rPr>
                <w:bCs/>
                <w:sz w:val="22"/>
                <w:szCs w:val="22"/>
              </w:rPr>
              <w:t>АО "Кузнецкмонтажстройдетали"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4218018412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"ФЛЭТ и 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7710176315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"Терминалнефтегаз"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2464049948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AF28FB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"АЙКЬЮ-архитекторы"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7731638610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Август 2016</w:t>
            </w:r>
          </w:p>
        </w:tc>
      </w:tr>
      <w:tr w:rsidR="00D31C9C" w:rsidRPr="00122495" w:rsidTr="00302CFF">
        <w:trPr>
          <w:trHeight w:val="342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"Техноресурс"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7804517360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"Стальинвест"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5009034370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"Тепло Газ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7107072018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D31C9C">
        <w:trPr>
          <w:trHeight w:val="339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3A780B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</w:t>
            </w:r>
            <w:r w:rsidR="00D31C9C" w:rsidRPr="00D31C9C">
              <w:rPr>
                <w:bCs/>
                <w:sz w:val="22"/>
                <w:szCs w:val="22"/>
              </w:rPr>
              <w:t xml:space="preserve"> "Новомосковскремэнерго"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7116025938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"АвЭл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7723612167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"СКТО ПРОМПРОЕКТ"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7735101880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"УНИХИМТЕК"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7729008628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ЗАО "Унихимтек-Центр"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7729516484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Производственно-коммерческая фирма "КРЕДО"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7729516276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"Гидросервис-2000"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5032064239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861CE8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ООО "Научно-технологический центр СтройЭкспертиза"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1435285226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861CE8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Общество с ограниченно</w:t>
            </w:r>
            <w:r w:rsidR="003A780B">
              <w:rPr>
                <w:bCs/>
                <w:sz w:val="22"/>
                <w:szCs w:val="22"/>
              </w:rPr>
              <w:t xml:space="preserve">й ответственностью </w:t>
            </w:r>
            <w:r w:rsidR="00861CE8">
              <w:rPr>
                <w:bCs/>
                <w:sz w:val="22"/>
                <w:szCs w:val="22"/>
              </w:rPr>
              <w:t>"НСК Энтэр"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6126011682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"ПСО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5017073285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"АЭН (Автоматизация энергетики) -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7729548817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"МАКС-профиль"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7721614994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"ИНТЕГА Инновативе Технологи фюр Газе унд Анлагенбау ГмбХ"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9909322097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861CE8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ООО "Строительное монтажно-наладочное управление №31"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5047135130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3A780B" w:rsidP="00861C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</w:t>
            </w:r>
            <w:r w:rsidR="00861CE8">
              <w:rPr>
                <w:bCs/>
                <w:sz w:val="22"/>
                <w:szCs w:val="22"/>
              </w:rPr>
              <w:t xml:space="preserve"> «ВТИ - Энергоналадка»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7725739070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"Строительно-монтажное предприятие-95"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7020016636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"Инжиниринговая компания АКВАНН"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5257115362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861CE8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 xml:space="preserve">ЗАО "Научно-производственное предприятие ТЕЛДА"       </w:t>
            </w:r>
            <w:r w:rsidRPr="00D31C9C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7814125731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861CE8" w:rsidP="00D31C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АО "НОРДЕО" </w:t>
            </w:r>
            <w:r w:rsidR="00D31C9C" w:rsidRPr="00D31C9C">
              <w:rPr>
                <w:bCs/>
                <w:sz w:val="22"/>
                <w:szCs w:val="22"/>
              </w:rPr>
              <w:t>(Финляндия)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9909296672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"Проектно-сметная контора"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4105034660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"Якутсктеплогазпроект"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1435115464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ЗАО Инженерная группа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7705852462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"Геотрансинжиниринг"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7708566847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"Протон-Центр"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7703189391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"Велвет"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7706721222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861CE8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Акционерное общество "Головной проектный и научно-исследовательский институт по проектированию учреждений з</w:t>
            </w:r>
            <w:r w:rsidR="00861CE8">
              <w:rPr>
                <w:bCs/>
                <w:sz w:val="22"/>
                <w:szCs w:val="22"/>
              </w:rPr>
              <w:t>дравоохранения "Гипронииздрав"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7728039430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"Комдиагностика"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7708153631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"Фирма ВЕЙКО"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7704139643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  <w:tr w:rsidR="00D31C9C" w:rsidRPr="00122495" w:rsidTr="00302CFF">
        <w:trPr>
          <w:trHeight w:val="300"/>
        </w:trPr>
        <w:tc>
          <w:tcPr>
            <w:tcW w:w="1021" w:type="dxa"/>
          </w:tcPr>
          <w:p w:rsidR="00D31C9C" w:rsidRPr="00122495" w:rsidRDefault="00D31C9C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9C" w:rsidRPr="00D31C9C" w:rsidRDefault="00D31C9C" w:rsidP="00D31C9C">
            <w:pPr>
              <w:rPr>
                <w:bCs/>
                <w:sz w:val="22"/>
                <w:szCs w:val="22"/>
              </w:rPr>
            </w:pPr>
            <w:r w:rsidRPr="00D31C9C">
              <w:rPr>
                <w:bCs/>
                <w:sz w:val="22"/>
                <w:szCs w:val="22"/>
              </w:rPr>
              <w:t>ООО "НИК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7704677144</w:t>
            </w:r>
          </w:p>
        </w:tc>
        <w:tc>
          <w:tcPr>
            <w:tcW w:w="1686" w:type="dxa"/>
          </w:tcPr>
          <w:p w:rsidR="00D31C9C" w:rsidRPr="00D31C9C" w:rsidRDefault="00D31C9C" w:rsidP="00D31C9C">
            <w:pPr>
              <w:jc w:val="center"/>
              <w:rPr>
                <w:sz w:val="22"/>
                <w:szCs w:val="22"/>
              </w:rPr>
            </w:pPr>
            <w:r w:rsidRPr="00D31C9C">
              <w:rPr>
                <w:sz w:val="22"/>
                <w:szCs w:val="22"/>
              </w:rPr>
              <w:t>Сентябрь 2016</w:t>
            </w:r>
          </w:p>
        </w:tc>
      </w:tr>
    </w:tbl>
    <w:p w:rsidR="00E272D9" w:rsidRDefault="00E272D9" w:rsidP="00506E01"/>
    <w:sectPr w:rsidR="00E272D9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ED" w:rsidRDefault="008E0AED">
      <w:r>
        <w:separator/>
      </w:r>
    </w:p>
  </w:endnote>
  <w:endnote w:type="continuationSeparator" w:id="0">
    <w:p w:rsidR="008E0AED" w:rsidRDefault="008E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60431D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431D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60431D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ED" w:rsidRDefault="008E0AED">
      <w:r>
        <w:separator/>
      </w:r>
    </w:p>
  </w:footnote>
  <w:footnote w:type="continuationSeparator" w:id="0">
    <w:p w:rsidR="008E0AED" w:rsidRDefault="008E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286868"/>
    <w:rsid w:val="00377288"/>
    <w:rsid w:val="003A780B"/>
    <w:rsid w:val="004F1977"/>
    <w:rsid w:val="00506E01"/>
    <w:rsid w:val="00574442"/>
    <w:rsid w:val="005F7ACE"/>
    <w:rsid w:val="0060431D"/>
    <w:rsid w:val="0066434C"/>
    <w:rsid w:val="00793ABD"/>
    <w:rsid w:val="00861CE8"/>
    <w:rsid w:val="008C4A47"/>
    <w:rsid w:val="008E0AED"/>
    <w:rsid w:val="009948F2"/>
    <w:rsid w:val="00C87D50"/>
    <w:rsid w:val="00D31C9C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5763-9845-46D9-983F-EF1C79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1ED0-D2FD-4DC0-A864-6A55D19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753</Words>
  <Characters>5046</Characters>
  <Application>Microsoft Office Word</Application>
  <DocSecurity>0</DocSecurity>
  <Lines>458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11</cp:revision>
  <dcterms:created xsi:type="dcterms:W3CDTF">2014-12-15T07:38:00Z</dcterms:created>
  <dcterms:modified xsi:type="dcterms:W3CDTF">2016-05-26T10:27:00Z</dcterms:modified>
</cp:coreProperties>
</file>